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7371" w14:textId="636ECFAE" w:rsidR="00921DBF" w:rsidRPr="009C3446" w:rsidRDefault="002D586D" w:rsidP="009C3446">
      <w:pPr>
        <w:spacing w:before="66"/>
        <w:ind w:left="17" w:right="995" w:hanging="17"/>
        <w:rPr>
          <w:rFonts w:asciiTheme="minorHAnsi" w:hAnsiTheme="minorHAnsi" w:cstheme="minorHAnsi"/>
          <w:i/>
        </w:rPr>
      </w:pPr>
      <w:r w:rsidRPr="009C3446">
        <w:rPr>
          <w:rFonts w:asciiTheme="minorHAnsi" w:hAnsiTheme="minorHAnsi" w:cstheme="minorHAnsi"/>
          <w:i/>
        </w:rPr>
        <w:t xml:space="preserve">Si </w:t>
      </w:r>
      <w:proofErr w:type="spellStart"/>
      <w:r w:rsidR="009D745F" w:rsidRPr="009C3446">
        <w:rPr>
          <w:rFonts w:asciiTheme="minorHAnsi" w:hAnsiTheme="minorHAnsi" w:cstheme="minorHAnsi"/>
          <w:i/>
        </w:rPr>
        <w:t>u</w:t>
      </w:r>
      <w:r w:rsidRPr="009C3446">
        <w:rPr>
          <w:rFonts w:asciiTheme="minorHAnsi" w:hAnsiTheme="minorHAnsi" w:cstheme="minorHAnsi"/>
          <w:i/>
        </w:rPr>
        <w:t>sted</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tiene</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alguna</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pregunta</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acerca</w:t>
      </w:r>
      <w:proofErr w:type="spellEnd"/>
      <w:r w:rsidRPr="009C3446">
        <w:rPr>
          <w:rFonts w:asciiTheme="minorHAnsi" w:hAnsiTheme="minorHAnsi" w:cstheme="minorHAnsi"/>
          <w:i/>
        </w:rPr>
        <w:t xml:space="preserve"> de </w:t>
      </w:r>
      <w:proofErr w:type="spellStart"/>
      <w:r w:rsidRPr="009C3446">
        <w:rPr>
          <w:rFonts w:asciiTheme="minorHAnsi" w:hAnsiTheme="minorHAnsi" w:cstheme="minorHAnsi"/>
          <w:i/>
        </w:rPr>
        <w:t>este</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projecto</w:t>
      </w:r>
      <w:proofErr w:type="spellEnd"/>
      <w:r w:rsidRPr="009C3446">
        <w:rPr>
          <w:rFonts w:asciiTheme="minorHAnsi" w:hAnsiTheme="minorHAnsi" w:cstheme="minorHAnsi"/>
          <w:i/>
        </w:rPr>
        <w:t xml:space="preserve">, por favor </w:t>
      </w:r>
      <w:proofErr w:type="spellStart"/>
      <w:r w:rsidRPr="009C3446">
        <w:rPr>
          <w:rFonts w:asciiTheme="minorHAnsi" w:hAnsiTheme="minorHAnsi" w:cstheme="minorHAnsi"/>
          <w:i/>
        </w:rPr>
        <w:t>llamenos</w:t>
      </w:r>
      <w:proofErr w:type="spellEnd"/>
      <w:r w:rsidRPr="009C3446">
        <w:rPr>
          <w:rFonts w:asciiTheme="minorHAnsi" w:hAnsiTheme="minorHAnsi" w:cstheme="minorHAnsi"/>
          <w:i/>
        </w:rPr>
        <w:t xml:space="preserve"> al </w:t>
      </w:r>
      <w:r w:rsidR="004370E0" w:rsidRPr="009C3446">
        <w:rPr>
          <w:rFonts w:asciiTheme="minorHAnsi" w:hAnsiTheme="minorHAnsi" w:cstheme="minorHAnsi"/>
          <w:i/>
        </w:rPr>
        <w:t>361-387-2614</w:t>
      </w:r>
      <w:r w:rsidRPr="009C3446">
        <w:rPr>
          <w:rFonts w:asciiTheme="minorHAnsi" w:hAnsiTheme="minorHAnsi" w:cstheme="minorHAnsi"/>
          <w:i/>
        </w:rPr>
        <w:t xml:space="preserve">. </w:t>
      </w:r>
      <w:proofErr w:type="spellStart"/>
      <w:r w:rsidRPr="009C3446">
        <w:rPr>
          <w:rFonts w:asciiTheme="minorHAnsi" w:hAnsiTheme="minorHAnsi" w:cstheme="minorHAnsi"/>
          <w:i/>
        </w:rPr>
        <w:t>Asistencia</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en</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Español</w:t>
      </w:r>
      <w:proofErr w:type="spellEnd"/>
      <w:r w:rsidRPr="009C3446">
        <w:rPr>
          <w:rFonts w:asciiTheme="minorHAnsi" w:hAnsiTheme="minorHAnsi" w:cstheme="minorHAnsi"/>
          <w:i/>
        </w:rPr>
        <w:t xml:space="preserve"> </w:t>
      </w:r>
      <w:proofErr w:type="spellStart"/>
      <w:r w:rsidRPr="009C3446">
        <w:rPr>
          <w:rFonts w:asciiTheme="minorHAnsi" w:hAnsiTheme="minorHAnsi" w:cstheme="minorHAnsi"/>
          <w:i/>
        </w:rPr>
        <w:t>esta</w:t>
      </w:r>
      <w:proofErr w:type="spellEnd"/>
      <w:r w:rsidRPr="009C3446">
        <w:rPr>
          <w:rFonts w:asciiTheme="minorHAnsi" w:hAnsiTheme="minorHAnsi" w:cstheme="minorHAnsi"/>
          <w:i/>
        </w:rPr>
        <w:t xml:space="preserve"> disponible de Lunes a Viernes de 8:00 a.m. a 4:30 p.m.</w:t>
      </w:r>
    </w:p>
    <w:p w14:paraId="2B5EAD1D" w14:textId="33119208" w:rsidR="00921DBF" w:rsidRPr="009C3446" w:rsidRDefault="002D586D" w:rsidP="009C3446">
      <w:pPr>
        <w:spacing w:before="49"/>
        <w:ind w:left="34" w:hanging="17"/>
        <w:rPr>
          <w:rFonts w:asciiTheme="minorHAnsi" w:hAnsiTheme="minorHAnsi" w:cstheme="minorHAnsi"/>
          <w:i/>
        </w:rPr>
      </w:pPr>
      <w:r w:rsidRPr="009C3446">
        <w:rPr>
          <w:rFonts w:asciiTheme="minorHAnsi" w:hAnsiTheme="minorHAnsi" w:cstheme="minorHAnsi"/>
          <w:i/>
        </w:rPr>
        <w:t xml:space="preserve">If you have any questions regarding this </w:t>
      </w:r>
      <w:proofErr w:type="gramStart"/>
      <w:r w:rsidRPr="009C3446">
        <w:rPr>
          <w:rFonts w:asciiTheme="minorHAnsi" w:hAnsiTheme="minorHAnsi" w:cstheme="minorHAnsi"/>
          <w:i/>
        </w:rPr>
        <w:t>project</w:t>
      </w:r>
      <w:proofErr w:type="gramEnd"/>
      <w:r w:rsidRPr="009C3446">
        <w:rPr>
          <w:rFonts w:asciiTheme="minorHAnsi" w:hAnsiTheme="minorHAnsi" w:cstheme="minorHAnsi"/>
          <w:i/>
        </w:rPr>
        <w:t xml:space="preserve"> please call </w:t>
      </w:r>
      <w:r w:rsidR="004370E0" w:rsidRPr="009C3446">
        <w:rPr>
          <w:rFonts w:asciiTheme="minorHAnsi" w:hAnsiTheme="minorHAnsi" w:cstheme="minorHAnsi"/>
          <w:i/>
        </w:rPr>
        <w:t>361</w:t>
      </w:r>
      <w:r w:rsidRPr="009C3446">
        <w:rPr>
          <w:rFonts w:asciiTheme="minorHAnsi" w:hAnsiTheme="minorHAnsi" w:cstheme="minorHAnsi"/>
          <w:i/>
        </w:rPr>
        <w:t>-3</w:t>
      </w:r>
      <w:r w:rsidR="004370E0" w:rsidRPr="009C3446">
        <w:rPr>
          <w:rFonts w:asciiTheme="minorHAnsi" w:hAnsiTheme="minorHAnsi" w:cstheme="minorHAnsi"/>
          <w:i/>
        </w:rPr>
        <w:t>87</w:t>
      </w:r>
      <w:r w:rsidRPr="009C3446">
        <w:rPr>
          <w:rFonts w:asciiTheme="minorHAnsi" w:hAnsiTheme="minorHAnsi" w:cstheme="minorHAnsi"/>
          <w:i/>
        </w:rPr>
        <w:t>-</w:t>
      </w:r>
      <w:r w:rsidR="004370E0" w:rsidRPr="009C3446">
        <w:rPr>
          <w:rFonts w:asciiTheme="minorHAnsi" w:hAnsiTheme="minorHAnsi" w:cstheme="minorHAnsi"/>
          <w:i/>
        </w:rPr>
        <w:t>2614</w:t>
      </w:r>
      <w:r w:rsidRPr="009C3446">
        <w:rPr>
          <w:rFonts w:asciiTheme="minorHAnsi" w:hAnsiTheme="minorHAnsi" w:cstheme="minorHAnsi"/>
          <w:i/>
        </w:rPr>
        <w:t>. Assistance in Spanish is available Monday thru Friday, 8:00 a.m. to 4:30 p.m.</w:t>
      </w:r>
    </w:p>
    <w:p w14:paraId="6A23FD10" w14:textId="77777777" w:rsidR="00921DBF" w:rsidRPr="009C3446" w:rsidRDefault="00921DBF" w:rsidP="009C3446">
      <w:pPr>
        <w:pStyle w:val="BodyText"/>
        <w:spacing w:before="3"/>
        <w:rPr>
          <w:rFonts w:asciiTheme="minorHAnsi" w:hAnsiTheme="minorHAnsi" w:cstheme="minorHAnsi"/>
          <w:i/>
          <w:sz w:val="22"/>
          <w:szCs w:val="22"/>
        </w:rPr>
      </w:pPr>
    </w:p>
    <w:p w14:paraId="01B02C41" w14:textId="77777777" w:rsidR="00921DBF" w:rsidRPr="009C3446" w:rsidRDefault="00921DBF" w:rsidP="009C3446">
      <w:pPr>
        <w:rPr>
          <w:rFonts w:asciiTheme="minorHAnsi" w:hAnsiTheme="minorHAnsi" w:cstheme="minorHAnsi"/>
        </w:rPr>
        <w:sectPr w:rsidR="00921DBF" w:rsidRPr="009C3446">
          <w:type w:val="continuous"/>
          <w:pgSz w:w="12240" w:h="15840"/>
          <w:pgMar w:top="740" w:right="600" w:bottom="280" w:left="320" w:header="720" w:footer="720" w:gutter="0"/>
          <w:cols w:space="720"/>
        </w:sectPr>
      </w:pPr>
    </w:p>
    <w:p w14:paraId="7BF49DBF" w14:textId="77777777" w:rsidR="00921DBF" w:rsidRPr="009C3446" w:rsidRDefault="00921DBF" w:rsidP="009C3446">
      <w:pPr>
        <w:pStyle w:val="BodyText"/>
        <w:spacing w:before="4"/>
        <w:rPr>
          <w:rFonts w:asciiTheme="minorHAnsi" w:hAnsiTheme="minorHAnsi" w:cstheme="minorHAnsi"/>
          <w:i/>
          <w:sz w:val="22"/>
          <w:szCs w:val="22"/>
        </w:rPr>
      </w:pPr>
    </w:p>
    <w:p w14:paraId="72549F98" w14:textId="510D00F5" w:rsidR="00921DBF" w:rsidRPr="009C3446" w:rsidRDefault="002D586D" w:rsidP="009C3446">
      <w:pPr>
        <w:pStyle w:val="BodyText"/>
        <w:ind w:left="155"/>
        <w:rPr>
          <w:rFonts w:asciiTheme="minorHAnsi" w:hAnsiTheme="minorHAnsi" w:cstheme="minorHAnsi"/>
          <w:sz w:val="22"/>
          <w:szCs w:val="22"/>
        </w:rPr>
      </w:pPr>
      <w:r w:rsidRPr="009C3446">
        <w:rPr>
          <w:rFonts w:asciiTheme="minorHAnsi" w:hAnsiTheme="minorHAnsi" w:cstheme="minorHAnsi"/>
          <w:sz w:val="22"/>
          <w:szCs w:val="22"/>
        </w:rPr>
        <w:t xml:space="preserve">Dear </w:t>
      </w:r>
      <w:r w:rsidR="009D745F" w:rsidRPr="009C3446">
        <w:rPr>
          <w:rFonts w:asciiTheme="minorHAnsi" w:hAnsiTheme="minorHAnsi" w:cstheme="minorHAnsi"/>
          <w:sz w:val="22"/>
          <w:szCs w:val="22"/>
        </w:rPr>
        <w:t>Member</w:t>
      </w:r>
      <w:r w:rsidR="008D3DFE">
        <w:rPr>
          <w:rFonts w:asciiTheme="minorHAnsi" w:hAnsiTheme="minorHAnsi" w:cstheme="minorHAnsi"/>
          <w:sz w:val="22"/>
          <w:szCs w:val="22"/>
        </w:rPr>
        <w:t>s</w:t>
      </w:r>
      <w:r w:rsidRPr="009C3446">
        <w:rPr>
          <w:rFonts w:asciiTheme="minorHAnsi" w:hAnsiTheme="minorHAnsi" w:cstheme="minorHAnsi"/>
          <w:sz w:val="22"/>
          <w:szCs w:val="22"/>
        </w:rPr>
        <w:t>,</w:t>
      </w:r>
    </w:p>
    <w:p w14:paraId="337B8A1F" w14:textId="77777777" w:rsidR="00921DBF" w:rsidRPr="009C3446" w:rsidRDefault="002D586D" w:rsidP="009C3446">
      <w:pPr>
        <w:spacing w:before="93"/>
        <w:ind w:left="155"/>
        <w:rPr>
          <w:rFonts w:asciiTheme="minorHAnsi" w:hAnsiTheme="minorHAnsi" w:cstheme="minorHAnsi"/>
          <w:b/>
        </w:rPr>
      </w:pPr>
      <w:r w:rsidRPr="009C3446">
        <w:rPr>
          <w:rFonts w:asciiTheme="minorHAnsi" w:hAnsiTheme="minorHAnsi" w:cstheme="minorHAnsi"/>
        </w:rPr>
        <w:br w:type="column"/>
      </w:r>
      <w:r w:rsidRPr="008D3DFE">
        <w:rPr>
          <w:rFonts w:asciiTheme="minorHAnsi" w:hAnsiTheme="minorHAnsi" w:cstheme="minorHAnsi"/>
          <w:b/>
          <w:color w:val="0070C0"/>
          <w:sz w:val="32"/>
          <w:szCs w:val="32"/>
        </w:rPr>
        <w:t>Automated Meter Reading (AMR) Conversion Notification</w:t>
      </w:r>
    </w:p>
    <w:p w14:paraId="256EA380" w14:textId="77777777" w:rsidR="00921DBF" w:rsidRPr="009C3446" w:rsidRDefault="00921DBF" w:rsidP="009C3446">
      <w:pPr>
        <w:rPr>
          <w:rFonts w:asciiTheme="minorHAnsi" w:hAnsiTheme="minorHAnsi" w:cstheme="minorHAnsi"/>
        </w:rPr>
        <w:sectPr w:rsidR="00921DBF" w:rsidRPr="009C3446">
          <w:type w:val="continuous"/>
          <w:pgSz w:w="12240" w:h="15840"/>
          <w:pgMar w:top="740" w:right="600" w:bottom="280" w:left="320" w:header="720" w:footer="720" w:gutter="0"/>
          <w:cols w:num="2" w:space="720" w:equalWidth="0">
            <w:col w:w="1604" w:space="991"/>
            <w:col w:w="8725"/>
          </w:cols>
        </w:sectPr>
      </w:pPr>
    </w:p>
    <w:p w14:paraId="0538A178" w14:textId="77777777" w:rsidR="009D745F" w:rsidRPr="009C3446" w:rsidRDefault="002D586D" w:rsidP="008D3DFE">
      <w:pPr>
        <w:pStyle w:val="BodyText"/>
        <w:spacing w:before="240"/>
        <w:ind w:left="191" w:right="235"/>
        <w:rPr>
          <w:rFonts w:asciiTheme="minorHAnsi" w:hAnsiTheme="minorHAnsi" w:cstheme="minorHAnsi"/>
          <w:sz w:val="22"/>
          <w:szCs w:val="22"/>
        </w:rPr>
      </w:pPr>
      <w:r w:rsidRPr="009C3446">
        <w:rPr>
          <w:rFonts w:asciiTheme="minorHAnsi" w:hAnsiTheme="minorHAnsi" w:cstheme="minorHAnsi"/>
          <w:sz w:val="22"/>
          <w:szCs w:val="22"/>
        </w:rPr>
        <w:t>Starting</w:t>
      </w:r>
      <w:r w:rsidRPr="009C3446">
        <w:rPr>
          <w:rFonts w:asciiTheme="minorHAnsi" w:hAnsiTheme="minorHAnsi" w:cstheme="minorHAnsi"/>
          <w:spacing w:val="-13"/>
          <w:sz w:val="22"/>
          <w:szCs w:val="22"/>
        </w:rPr>
        <w:t xml:space="preserve"> </w:t>
      </w:r>
      <w:r w:rsidR="004370E0" w:rsidRPr="009C3446">
        <w:rPr>
          <w:rFonts w:asciiTheme="minorHAnsi" w:hAnsiTheme="minorHAnsi" w:cstheme="minorHAnsi"/>
          <w:sz w:val="22"/>
          <w:szCs w:val="22"/>
        </w:rPr>
        <w:t xml:space="preserve">on </w:t>
      </w:r>
      <w:r w:rsidR="004370E0" w:rsidRPr="009C3446">
        <w:rPr>
          <w:rFonts w:asciiTheme="minorHAnsi" w:hAnsiTheme="minorHAnsi" w:cstheme="minorHAnsi"/>
          <w:b/>
          <w:bCs/>
          <w:sz w:val="22"/>
          <w:szCs w:val="22"/>
        </w:rPr>
        <w:t>Wednesday October 14</w:t>
      </w:r>
      <w:r w:rsidR="004370E0" w:rsidRPr="009C3446">
        <w:rPr>
          <w:rFonts w:asciiTheme="minorHAnsi" w:hAnsiTheme="minorHAnsi" w:cstheme="minorHAnsi"/>
          <w:b/>
          <w:bCs/>
          <w:sz w:val="22"/>
          <w:szCs w:val="22"/>
          <w:vertAlign w:val="superscript"/>
        </w:rPr>
        <w:t>th</w:t>
      </w:r>
      <w:r w:rsidR="004370E0" w:rsidRPr="009C3446">
        <w:rPr>
          <w:rFonts w:asciiTheme="minorHAnsi" w:hAnsiTheme="minorHAnsi" w:cstheme="minorHAnsi"/>
          <w:b/>
          <w:bCs/>
          <w:sz w:val="22"/>
          <w:szCs w:val="22"/>
        </w:rPr>
        <w:t>, 2020</w:t>
      </w:r>
      <w:r w:rsidRPr="009C3446">
        <w:rPr>
          <w:rFonts w:asciiTheme="minorHAnsi" w:hAnsiTheme="minorHAnsi" w:cstheme="minorHAnsi"/>
          <w:sz w:val="22"/>
          <w:szCs w:val="22"/>
        </w:rPr>
        <w:t>,</w:t>
      </w:r>
      <w:r w:rsidRPr="009C3446">
        <w:rPr>
          <w:rFonts w:asciiTheme="minorHAnsi" w:hAnsiTheme="minorHAnsi" w:cstheme="minorHAnsi"/>
          <w:spacing w:val="-9"/>
          <w:sz w:val="22"/>
          <w:szCs w:val="22"/>
        </w:rPr>
        <w:t xml:space="preserve"> </w:t>
      </w:r>
      <w:r w:rsidR="004370E0" w:rsidRPr="009C3446">
        <w:rPr>
          <w:rFonts w:asciiTheme="minorHAnsi" w:hAnsiTheme="minorHAnsi" w:cstheme="minorHAnsi"/>
          <w:spacing w:val="-9"/>
          <w:sz w:val="22"/>
          <w:szCs w:val="22"/>
        </w:rPr>
        <w:t>River Acres Water Supply Corporation</w:t>
      </w:r>
      <w:r w:rsidRPr="009C3446">
        <w:rPr>
          <w:rFonts w:asciiTheme="minorHAnsi" w:hAnsiTheme="minorHAnsi" w:cstheme="minorHAnsi"/>
          <w:spacing w:val="-15"/>
          <w:sz w:val="22"/>
          <w:szCs w:val="22"/>
        </w:rPr>
        <w:t xml:space="preserve"> </w:t>
      </w:r>
      <w:r w:rsidR="004A2B98" w:rsidRPr="009C3446">
        <w:rPr>
          <w:rFonts w:asciiTheme="minorHAnsi" w:hAnsiTheme="minorHAnsi" w:cstheme="minorHAnsi"/>
          <w:spacing w:val="-15"/>
          <w:sz w:val="22"/>
          <w:szCs w:val="22"/>
        </w:rPr>
        <w:t xml:space="preserve">(RAWS) </w:t>
      </w:r>
      <w:r w:rsidRPr="009C3446">
        <w:rPr>
          <w:rFonts w:asciiTheme="minorHAnsi" w:hAnsiTheme="minorHAnsi" w:cstheme="minorHAnsi"/>
          <w:sz w:val="22"/>
          <w:szCs w:val="22"/>
        </w:rPr>
        <w:t>will</w:t>
      </w:r>
      <w:r w:rsidRPr="009C3446">
        <w:rPr>
          <w:rFonts w:asciiTheme="minorHAnsi" w:hAnsiTheme="minorHAnsi" w:cstheme="minorHAnsi"/>
          <w:spacing w:val="-11"/>
          <w:sz w:val="22"/>
          <w:szCs w:val="22"/>
        </w:rPr>
        <w:t xml:space="preserve"> </w:t>
      </w:r>
      <w:r w:rsidR="009D745F" w:rsidRPr="009C3446">
        <w:rPr>
          <w:rFonts w:asciiTheme="minorHAnsi" w:hAnsiTheme="minorHAnsi" w:cstheme="minorHAnsi"/>
          <w:sz w:val="22"/>
          <w:szCs w:val="22"/>
        </w:rPr>
        <w:t>begin</w:t>
      </w:r>
      <w:r w:rsidRPr="009C3446">
        <w:rPr>
          <w:rFonts w:asciiTheme="minorHAnsi" w:hAnsiTheme="minorHAnsi" w:cstheme="minorHAnsi"/>
          <w:spacing w:val="-11"/>
          <w:sz w:val="22"/>
          <w:szCs w:val="22"/>
        </w:rPr>
        <w:t xml:space="preserve"> </w:t>
      </w:r>
      <w:r w:rsidR="004370E0" w:rsidRPr="009C3446">
        <w:rPr>
          <w:rFonts w:asciiTheme="minorHAnsi" w:hAnsiTheme="minorHAnsi" w:cstheme="minorHAnsi"/>
          <w:spacing w:val="-11"/>
          <w:sz w:val="22"/>
          <w:szCs w:val="22"/>
        </w:rPr>
        <w:t xml:space="preserve">the </w:t>
      </w:r>
      <w:r w:rsidRPr="009C3446">
        <w:rPr>
          <w:rFonts w:asciiTheme="minorHAnsi" w:hAnsiTheme="minorHAnsi" w:cstheme="minorHAnsi"/>
          <w:sz w:val="22"/>
          <w:szCs w:val="22"/>
        </w:rPr>
        <w:t>water</w:t>
      </w:r>
      <w:r w:rsidRPr="009C3446">
        <w:rPr>
          <w:rFonts w:asciiTheme="minorHAnsi" w:hAnsiTheme="minorHAnsi" w:cstheme="minorHAnsi"/>
          <w:spacing w:val="-12"/>
          <w:sz w:val="22"/>
          <w:szCs w:val="22"/>
        </w:rPr>
        <w:t xml:space="preserve"> </w:t>
      </w:r>
      <w:r w:rsidRPr="009C3446">
        <w:rPr>
          <w:rFonts w:asciiTheme="minorHAnsi" w:hAnsiTheme="minorHAnsi" w:cstheme="minorHAnsi"/>
          <w:sz w:val="22"/>
          <w:szCs w:val="22"/>
        </w:rPr>
        <w:t>meter</w:t>
      </w:r>
      <w:r w:rsidRPr="009C3446">
        <w:rPr>
          <w:rFonts w:asciiTheme="minorHAnsi" w:hAnsiTheme="minorHAnsi" w:cstheme="minorHAnsi"/>
          <w:spacing w:val="-11"/>
          <w:sz w:val="22"/>
          <w:szCs w:val="22"/>
        </w:rPr>
        <w:t xml:space="preserve"> </w:t>
      </w:r>
      <w:r w:rsidRPr="009C3446">
        <w:rPr>
          <w:rFonts w:asciiTheme="minorHAnsi" w:hAnsiTheme="minorHAnsi" w:cstheme="minorHAnsi"/>
          <w:sz w:val="22"/>
          <w:szCs w:val="22"/>
        </w:rPr>
        <w:t>replacement</w:t>
      </w:r>
      <w:r w:rsidRPr="009C3446">
        <w:rPr>
          <w:rFonts w:asciiTheme="minorHAnsi" w:hAnsiTheme="minorHAnsi" w:cstheme="minorHAnsi"/>
          <w:spacing w:val="-13"/>
          <w:sz w:val="22"/>
          <w:szCs w:val="22"/>
        </w:rPr>
        <w:t xml:space="preserve"> </w:t>
      </w:r>
      <w:r w:rsidRPr="009C3446">
        <w:rPr>
          <w:rFonts w:asciiTheme="minorHAnsi" w:hAnsiTheme="minorHAnsi" w:cstheme="minorHAnsi"/>
          <w:sz w:val="22"/>
          <w:szCs w:val="22"/>
        </w:rPr>
        <w:t>pro</w:t>
      </w:r>
      <w:r w:rsidR="004370E0" w:rsidRPr="009C3446">
        <w:rPr>
          <w:rFonts w:asciiTheme="minorHAnsi" w:hAnsiTheme="minorHAnsi" w:cstheme="minorHAnsi"/>
          <w:sz w:val="22"/>
          <w:szCs w:val="22"/>
        </w:rPr>
        <w:t>ject</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replac</w:t>
      </w:r>
      <w:r w:rsidR="009D745F" w:rsidRPr="009C3446">
        <w:rPr>
          <w:rFonts w:asciiTheme="minorHAnsi" w:hAnsiTheme="minorHAnsi" w:cstheme="minorHAnsi"/>
          <w:sz w:val="22"/>
          <w:szCs w:val="22"/>
        </w:rPr>
        <w:t xml:space="preserve">ing </w:t>
      </w:r>
      <w:r w:rsidRPr="009C3446">
        <w:rPr>
          <w:rFonts w:asciiTheme="minorHAnsi" w:hAnsiTheme="minorHAnsi" w:cstheme="minorHAnsi"/>
          <w:sz w:val="22"/>
          <w:szCs w:val="22"/>
        </w:rPr>
        <w:t>approximately</w:t>
      </w:r>
      <w:r w:rsidRPr="009C3446">
        <w:rPr>
          <w:rFonts w:asciiTheme="minorHAnsi" w:hAnsiTheme="minorHAnsi" w:cstheme="minorHAnsi"/>
          <w:spacing w:val="-12"/>
          <w:sz w:val="22"/>
          <w:szCs w:val="22"/>
        </w:rPr>
        <w:t xml:space="preserve"> </w:t>
      </w:r>
      <w:r w:rsidR="004370E0" w:rsidRPr="009C3446">
        <w:rPr>
          <w:rFonts w:asciiTheme="minorHAnsi" w:hAnsiTheme="minorHAnsi" w:cstheme="minorHAnsi"/>
          <w:spacing w:val="-12"/>
          <w:sz w:val="22"/>
          <w:szCs w:val="22"/>
        </w:rPr>
        <w:t>802</w:t>
      </w:r>
      <w:r w:rsidRPr="009C3446">
        <w:rPr>
          <w:rFonts w:asciiTheme="minorHAnsi" w:hAnsiTheme="minorHAnsi" w:cstheme="minorHAnsi"/>
          <w:spacing w:val="-8"/>
          <w:sz w:val="22"/>
          <w:szCs w:val="22"/>
        </w:rPr>
        <w:t xml:space="preserve"> </w:t>
      </w:r>
      <w:r w:rsidR="004370E0" w:rsidRPr="009C3446">
        <w:rPr>
          <w:rFonts w:asciiTheme="minorHAnsi" w:hAnsiTheme="minorHAnsi" w:cstheme="minorHAnsi"/>
          <w:spacing w:val="-8"/>
          <w:sz w:val="22"/>
          <w:szCs w:val="22"/>
        </w:rPr>
        <w:t xml:space="preserve">existing </w:t>
      </w:r>
      <w:r w:rsidRPr="009C3446">
        <w:rPr>
          <w:rFonts w:asciiTheme="minorHAnsi" w:hAnsiTheme="minorHAnsi" w:cstheme="minorHAnsi"/>
          <w:sz w:val="22"/>
          <w:szCs w:val="22"/>
        </w:rPr>
        <w:t>meters</w:t>
      </w:r>
      <w:r w:rsidRPr="009C3446">
        <w:rPr>
          <w:rFonts w:asciiTheme="minorHAnsi" w:hAnsiTheme="minorHAnsi" w:cstheme="minorHAnsi"/>
          <w:spacing w:val="-6"/>
          <w:sz w:val="22"/>
          <w:szCs w:val="22"/>
        </w:rPr>
        <w:t xml:space="preserve"> </w:t>
      </w:r>
      <w:r w:rsidR="004370E0" w:rsidRPr="009C3446">
        <w:rPr>
          <w:rFonts w:asciiTheme="minorHAnsi" w:hAnsiTheme="minorHAnsi" w:cstheme="minorHAnsi"/>
          <w:spacing w:val="-6"/>
          <w:sz w:val="22"/>
          <w:szCs w:val="22"/>
        </w:rPr>
        <w:t xml:space="preserve">with </w:t>
      </w:r>
      <w:r w:rsidR="009D745F" w:rsidRPr="009C3446">
        <w:rPr>
          <w:rFonts w:asciiTheme="minorHAnsi" w:hAnsiTheme="minorHAnsi" w:cstheme="minorHAnsi"/>
          <w:spacing w:val="-6"/>
          <w:sz w:val="22"/>
          <w:szCs w:val="22"/>
        </w:rPr>
        <w:t xml:space="preserve">new </w:t>
      </w:r>
      <w:r w:rsidRPr="009C3446">
        <w:rPr>
          <w:rFonts w:asciiTheme="minorHAnsi" w:hAnsiTheme="minorHAnsi" w:cstheme="minorHAnsi"/>
          <w:sz w:val="22"/>
          <w:szCs w:val="22"/>
        </w:rPr>
        <w:t>automatic</w:t>
      </w:r>
      <w:r w:rsidRPr="009C3446">
        <w:rPr>
          <w:rFonts w:asciiTheme="minorHAnsi" w:hAnsiTheme="minorHAnsi" w:cstheme="minorHAnsi"/>
          <w:spacing w:val="-9"/>
          <w:sz w:val="22"/>
          <w:szCs w:val="22"/>
        </w:rPr>
        <w:t xml:space="preserve"> </w:t>
      </w:r>
      <w:r w:rsidRPr="009C3446">
        <w:rPr>
          <w:rFonts w:asciiTheme="minorHAnsi" w:hAnsiTheme="minorHAnsi" w:cstheme="minorHAnsi"/>
          <w:sz w:val="22"/>
          <w:szCs w:val="22"/>
        </w:rPr>
        <w:t>meter</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reading</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[AMR]</w:t>
      </w:r>
      <w:r w:rsidRPr="009C3446">
        <w:rPr>
          <w:rFonts w:asciiTheme="minorHAnsi" w:hAnsiTheme="minorHAnsi" w:cstheme="minorHAnsi"/>
          <w:spacing w:val="-9"/>
          <w:sz w:val="22"/>
          <w:szCs w:val="22"/>
        </w:rPr>
        <w:t xml:space="preserve"> </w:t>
      </w:r>
      <w:r w:rsidR="004370E0" w:rsidRPr="009C3446">
        <w:rPr>
          <w:rFonts w:asciiTheme="minorHAnsi" w:hAnsiTheme="minorHAnsi" w:cstheme="minorHAnsi"/>
          <w:spacing w:val="-9"/>
          <w:sz w:val="22"/>
          <w:szCs w:val="22"/>
        </w:rPr>
        <w:t>meters</w:t>
      </w:r>
      <w:r w:rsidRPr="009C3446">
        <w:rPr>
          <w:rFonts w:asciiTheme="minorHAnsi" w:hAnsiTheme="minorHAnsi" w:cstheme="minorHAnsi"/>
          <w:sz w:val="22"/>
          <w:szCs w:val="22"/>
        </w:rPr>
        <w:t>.</w:t>
      </w:r>
      <w:r w:rsidRPr="009C3446">
        <w:rPr>
          <w:rFonts w:asciiTheme="minorHAnsi" w:hAnsiTheme="minorHAnsi" w:cstheme="minorHAnsi"/>
          <w:spacing w:val="39"/>
          <w:sz w:val="22"/>
          <w:szCs w:val="22"/>
        </w:rPr>
        <w:t xml:space="preserve"> </w:t>
      </w:r>
      <w:r w:rsidRPr="009C3446">
        <w:rPr>
          <w:rFonts w:asciiTheme="minorHAnsi" w:hAnsiTheme="minorHAnsi" w:cstheme="minorHAnsi"/>
          <w:sz w:val="22"/>
          <w:szCs w:val="22"/>
        </w:rPr>
        <w:t>The</w:t>
      </w:r>
      <w:r w:rsidRPr="009C3446">
        <w:rPr>
          <w:rFonts w:asciiTheme="minorHAnsi" w:hAnsiTheme="minorHAnsi" w:cstheme="minorHAnsi"/>
          <w:spacing w:val="-9"/>
          <w:sz w:val="22"/>
          <w:szCs w:val="22"/>
        </w:rPr>
        <w:t xml:space="preserve"> </w:t>
      </w:r>
      <w:r w:rsidRPr="009C3446">
        <w:rPr>
          <w:rFonts w:asciiTheme="minorHAnsi" w:hAnsiTheme="minorHAnsi" w:cstheme="minorHAnsi"/>
          <w:sz w:val="22"/>
          <w:szCs w:val="22"/>
        </w:rPr>
        <w:t>purpose</w:t>
      </w:r>
      <w:r w:rsidRPr="009C3446">
        <w:rPr>
          <w:rFonts w:asciiTheme="minorHAnsi" w:hAnsiTheme="minorHAnsi" w:cstheme="minorHAnsi"/>
          <w:spacing w:val="-9"/>
          <w:sz w:val="22"/>
          <w:szCs w:val="22"/>
        </w:rPr>
        <w:t xml:space="preserve"> </w:t>
      </w:r>
      <w:r w:rsidRPr="009C3446">
        <w:rPr>
          <w:rFonts w:asciiTheme="minorHAnsi" w:hAnsiTheme="minorHAnsi" w:cstheme="minorHAnsi"/>
          <w:sz w:val="22"/>
          <w:szCs w:val="22"/>
        </w:rPr>
        <w:t>of</w:t>
      </w:r>
      <w:r w:rsidRPr="009C3446">
        <w:rPr>
          <w:rFonts w:asciiTheme="minorHAnsi" w:hAnsiTheme="minorHAnsi" w:cstheme="minorHAnsi"/>
          <w:spacing w:val="-7"/>
          <w:sz w:val="22"/>
          <w:szCs w:val="22"/>
        </w:rPr>
        <w:t xml:space="preserve"> </w:t>
      </w:r>
      <w:r w:rsidRPr="009C3446">
        <w:rPr>
          <w:rFonts w:asciiTheme="minorHAnsi" w:hAnsiTheme="minorHAnsi" w:cstheme="minorHAnsi"/>
          <w:sz w:val="22"/>
          <w:szCs w:val="22"/>
        </w:rPr>
        <w:t>this</w:t>
      </w:r>
      <w:r w:rsidRPr="009C3446">
        <w:rPr>
          <w:rFonts w:asciiTheme="minorHAnsi" w:hAnsiTheme="minorHAnsi" w:cstheme="minorHAnsi"/>
          <w:spacing w:val="-5"/>
          <w:sz w:val="22"/>
          <w:szCs w:val="22"/>
        </w:rPr>
        <w:t xml:space="preserve"> </w:t>
      </w:r>
      <w:r w:rsidRPr="009C3446">
        <w:rPr>
          <w:rFonts w:asciiTheme="minorHAnsi" w:hAnsiTheme="minorHAnsi" w:cstheme="minorHAnsi"/>
          <w:sz w:val="22"/>
          <w:szCs w:val="22"/>
        </w:rPr>
        <w:t>effort</w:t>
      </w:r>
      <w:r w:rsidRPr="009C3446">
        <w:rPr>
          <w:rFonts w:asciiTheme="minorHAnsi" w:hAnsiTheme="minorHAnsi" w:cstheme="minorHAnsi"/>
          <w:spacing w:val="-7"/>
          <w:sz w:val="22"/>
          <w:szCs w:val="22"/>
        </w:rPr>
        <w:t xml:space="preserve"> </w:t>
      </w:r>
      <w:r w:rsidRPr="009C3446">
        <w:rPr>
          <w:rFonts w:asciiTheme="minorHAnsi" w:hAnsiTheme="minorHAnsi" w:cstheme="minorHAnsi"/>
          <w:sz w:val="22"/>
          <w:szCs w:val="22"/>
        </w:rPr>
        <w:t>is</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to</w:t>
      </w:r>
      <w:r w:rsidRPr="009C3446">
        <w:rPr>
          <w:rFonts w:asciiTheme="minorHAnsi" w:hAnsiTheme="minorHAnsi" w:cstheme="minorHAnsi"/>
          <w:spacing w:val="-9"/>
          <w:sz w:val="22"/>
          <w:szCs w:val="22"/>
        </w:rPr>
        <w:t xml:space="preserve"> </w:t>
      </w:r>
      <w:r w:rsidRPr="009C3446">
        <w:rPr>
          <w:rFonts w:asciiTheme="minorHAnsi" w:hAnsiTheme="minorHAnsi" w:cstheme="minorHAnsi"/>
          <w:sz w:val="22"/>
          <w:szCs w:val="22"/>
        </w:rPr>
        <w:t>upgrade the</w:t>
      </w:r>
      <w:r w:rsidRPr="009C3446">
        <w:rPr>
          <w:rFonts w:asciiTheme="minorHAnsi" w:hAnsiTheme="minorHAnsi" w:cstheme="minorHAnsi"/>
          <w:spacing w:val="-7"/>
          <w:sz w:val="22"/>
          <w:szCs w:val="22"/>
        </w:rPr>
        <w:t xml:space="preserve"> </w:t>
      </w:r>
      <w:r w:rsidR="004370E0" w:rsidRPr="009C3446">
        <w:rPr>
          <w:rFonts w:asciiTheme="minorHAnsi" w:hAnsiTheme="minorHAnsi" w:cstheme="minorHAnsi"/>
          <w:spacing w:val="-7"/>
          <w:sz w:val="22"/>
          <w:szCs w:val="22"/>
        </w:rPr>
        <w:t>entire RAW’</w:t>
      </w:r>
      <w:r w:rsidRPr="009C3446">
        <w:rPr>
          <w:rFonts w:asciiTheme="minorHAnsi" w:hAnsiTheme="minorHAnsi" w:cstheme="minorHAnsi"/>
          <w:sz w:val="22"/>
          <w:szCs w:val="22"/>
        </w:rPr>
        <w:t>s</w:t>
      </w:r>
      <w:r w:rsidRPr="009C3446">
        <w:rPr>
          <w:rFonts w:asciiTheme="minorHAnsi" w:hAnsiTheme="minorHAnsi" w:cstheme="minorHAnsi"/>
          <w:spacing w:val="-5"/>
          <w:sz w:val="22"/>
          <w:szCs w:val="22"/>
        </w:rPr>
        <w:t xml:space="preserve"> </w:t>
      </w:r>
      <w:r w:rsidRPr="009C3446">
        <w:rPr>
          <w:rFonts w:asciiTheme="minorHAnsi" w:hAnsiTheme="minorHAnsi" w:cstheme="minorHAnsi"/>
          <w:sz w:val="22"/>
          <w:szCs w:val="22"/>
        </w:rPr>
        <w:t>water</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distribution</w:t>
      </w:r>
      <w:r w:rsidRPr="009C3446">
        <w:rPr>
          <w:rFonts w:asciiTheme="minorHAnsi" w:hAnsiTheme="minorHAnsi" w:cstheme="minorHAnsi"/>
          <w:spacing w:val="-9"/>
          <w:sz w:val="22"/>
          <w:szCs w:val="22"/>
        </w:rPr>
        <w:t xml:space="preserve"> </w:t>
      </w:r>
      <w:r w:rsidRPr="009C3446">
        <w:rPr>
          <w:rFonts w:asciiTheme="minorHAnsi" w:hAnsiTheme="minorHAnsi" w:cstheme="minorHAnsi"/>
          <w:sz w:val="22"/>
          <w:szCs w:val="22"/>
        </w:rPr>
        <w:t>system</w:t>
      </w:r>
      <w:r w:rsidRPr="009C3446">
        <w:rPr>
          <w:rFonts w:asciiTheme="minorHAnsi" w:hAnsiTheme="minorHAnsi" w:cstheme="minorHAnsi"/>
          <w:spacing w:val="-5"/>
          <w:sz w:val="22"/>
          <w:szCs w:val="22"/>
        </w:rPr>
        <w:t xml:space="preserve"> </w:t>
      </w:r>
      <w:r w:rsidRPr="009C3446">
        <w:rPr>
          <w:rFonts w:asciiTheme="minorHAnsi" w:hAnsiTheme="minorHAnsi" w:cstheme="minorHAnsi"/>
          <w:sz w:val="22"/>
          <w:szCs w:val="22"/>
        </w:rPr>
        <w:t>with</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an</w:t>
      </w:r>
      <w:r w:rsidRPr="009C3446">
        <w:rPr>
          <w:rFonts w:asciiTheme="minorHAnsi" w:hAnsiTheme="minorHAnsi" w:cstheme="minorHAnsi"/>
          <w:spacing w:val="-7"/>
          <w:sz w:val="22"/>
          <w:szCs w:val="22"/>
        </w:rPr>
        <w:t xml:space="preserve"> </w:t>
      </w:r>
      <w:r w:rsidRPr="009C3446">
        <w:rPr>
          <w:rFonts w:asciiTheme="minorHAnsi" w:hAnsiTheme="minorHAnsi" w:cstheme="minorHAnsi"/>
          <w:sz w:val="22"/>
          <w:szCs w:val="22"/>
        </w:rPr>
        <w:t>electronic</w:t>
      </w:r>
      <w:r w:rsidRPr="009C3446">
        <w:rPr>
          <w:rFonts w:asciiTheme="minorHAnsi" w:hAnsiTheme="minorHAnsi" w:cstheme="minorHAnsi"/>
          <w:spacing w:val="-7"/>
          <w:sz w:val="22"/>
          <w:szCs w:val="22"/>
        </w:rPr>
        <w:t xml:space="preserve"> </w:t>
      </w:r>
      <w:r w:rsidRPr="009C3446">
        <w:rPr>
          <w:rFonts w:asciiTheme="minorHAnsi" w:hAnsiTheme="minorHAnsi" w:cstheme="minorHAnsi"/>
          <w:sz w:val="22"/>
          <w:szCs w:val="22"/>
        </w:rPr>
        <w:t>reading</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capability</w:t>
      </w:r>
      <w:r w:rsidRPr="009C3446">
        <w:rPr>
          <w:rFonts w:asciiTheme="minorHAnsi" w:hAnsiTheme="minorHAnsi" w:cstheme="minorHAnsi"/>
          <w:spacing w:val="-11"/>
          <w:sz w:val="22"/>
          <w:szCs w:val="22"/>
        </w:rPr>
        <w:t xml:space="preserve"> </w:t>
      </w:r>
      <w:r w:rsidRPr="009C3446">
        <w:rPr>
          <w:rFonts w:asciiTheme="minorHAnsi" w:hAnsiTheme="minorHAnsi" w:cstheme="minorHAnsi"/>
          <w:sz w:val="22"/>
          <w:szCs w:val="22"/>
        </w:rPr>
        <w:t>and</w:t>
      </w:r>
      <w:r w:rsidRPr="009C3446">
        <w:rPr>
          <w:rFonts w:asciiTheme="minorHAnsi" w:hAnsiTheme="minorHAnsi" w:cstheme="minorHAnsi"/>
          <w:spacing w:val="-7"/>
          <w:sz w:val="22"/>
          <w:szCs w:val="22"/>
        </w:rPr>
        <w:t xml:space="preserve"> </w:t>
      </w:r>
      <w:r w:rsidRPr="009C3446">
        <w:rPr>
          <w:rFonts w:asciiTheme="minorHAnsi" w:hAnsiTheme="minorHAnsi" w:cstheme="minorHAnsi"/>
          <w:sz w:val="22"/>
          <w:szCs w:val="22"/>
        </w:rPr>
        <w:t>to</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replace</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meters</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that</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have</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served</w:t>
      </w:r>
      <w:r w:rsidRPr="009C3446">
        <w:rPr>
          <w:rFonts w:asciiTheme="minorHAnsi" w:hAnsiTheme="minorHAnsi" w:cstheme="minorHAnsi"/>
          <w:spacing w:val="-7"/>
          <w:sz w:val="22"/>
          <w:szCs w:val="22"/>
        </w:rPr>
        <w:t xml:space="preserve"> </w:t>
      </w:r>
      <w:r w:rsidRPr="009C3446">
        <w:rPr>
          <w:rFonts w:asciiTheme="minorHAnsi" w:hAnsiTheme="minorHAnsi" w:cstheme="minorHAnsi"/>
          <w:sz w:val="22"/>
          <w:szCs w:val="22"/>
        </w:rPr>
        <w:t>beyond</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 xml:space="preserve">their estimated useful lives. </w:t>
      </w:r>
    </w:p>
    <w:p w14:paraId="4713DDFC" w14:textId="7C9466B3" w:rsidR="004A2B98" w:rsidRPr="009C3446" w:rsidRDefault="002D586D" w:rsidP="008D3DFE">
      <w:pPr>
        <w:pStyle w:val="BodyText"/>
        <w:spacing w:before="240"/>
        <w:ind w:left="191" w:right="235"/>
        <w:rPr>
          <w:rFonts w:asciiTheme="minorHAnsi" w:hAnsiTheme="minorHAnsi" w:cstheme="minorHAnsi"/>
          <w:spacing w:val="-11"/>
          <w:sz w:val="22"/>
          <w:szCs w:val="22"/>
        </w:rPr>
      </w:pPr>
      <w:r w:rsidRPr="009C3446">
        <w:rPr>
          <w:rFonts w:asciiTheme="minorHAnsi" w:hAnsiTheme="minorHAnsi" w:cstheme="minorHAnsi"/>
          <w:sz w:val="22"/>
          <w:szCs w:val="22"/>
        </w:rPr>
        <w:t>This upgrade project is scheduled</w:t>
      </w:r>
      <w:r w:rsidRPr="009C3446">
        <w:rPr>
          <w:rFonts w:asciiTheme="minorHAnsi" w:hAnsiTheme="minorHAnsi" w:cstheme="minorHAnsi"/>
          <w:spacing w:val="-9"/>
          <w:sz w:val="22"/>
          <w:szCs w:val="22"/>
        </w:rPr>
        <w:t xml:space="preserve"> </w:t>
      </w:r>
      <w:r w:rsidRPr="009C3446">
        <w:rPr>
          <w:rFonts w:asciiTheme="minorHAnsi" w:hAnsiTheme="minorHAnsi" w:cstheme="minorHAnsi"/>
          <w:sz w:val="22"/>
          <w:szCs w:val="22"/>
        </w:rPr>
        <w:t>to</w:t>
      </w:r>
      <w:r w:rsidRPr="009C3446">
        <w:rPr>
          <w:rFonts w:asciiTheme="minorHAnsi" w:hAnsiTheme="minorHAnsi" w:cstheme="minorHAnsi"/>
          <w:spacing w:val="-11"/>
          <w:sz w:val="22"/>
          <w:szCs w:val="22"/>
        </w:rPr>
        <w:t xml:space="preserve"> </w:t>
      </w:r>
      <w:r w:rsidR="004A2B98" w:rsidRPr="009C3446">
        <w:rPr>
          <w:rFonts w:asciiTheme="minorHAnsi" w:hAnsiTheme="minorHAnsi" w:cstheme="minorHAnsi"/>
          <w:spacing w:val="-11"/>
          <w:sz w:val="22"/>
          <w:szCs w:val="22"/>
        </w:rPr>
        <w:t xml:space="preserve">begin on East Riverview and continue west toward County Road 75 until </w:t>
      </w:r>
      <w:r w:rsidR="009D745F" w:rsidRPr="009C3446">
        <w:rPr>
          <w:rFonts w:asciiTheme="minorHAnsi" w:hAnsiTheme="minorHAnsi" w:cstheme="minorHAnsi"/>
          <w:spacing w:val="-11"/>
          <w:sz w:val="22"/>
          <w:szCs w:val="22"/>
        </w:rPr>
        <w:t>completion</w:t>
      </w:r>
      <w:r w:rsidR="004A2B98" w:rsidRPr="009C3446">
        <w:rPr>
          <w:rFonts w:asciiTheme="minorHAnsi" w:hAnsiTheme="minorHAnsi" w:cstheme="minorHAnsi"/>
          <w:spacing w:val="-11"/>
          <w:sz w:val="22"/>
          <w:szCs w:val="22"/>
        </w:rPr>
        <w:t>.</w:t>
      </w:r>
      <w:r w:rsidR="009D745F" w:rsidRPr="009C3446">
        <w:rPr>
          <w:rFonts w:asciiTheme="minorHAnsi" w:hAnsiTheme="minorHAnsi" w:cstheme="minorHAnsi"/>
          <w:spacing w:val="-11"/>
          <w:sz w:val="22"/>
          <w:szCs w:val="22"/>
        </w:rPr>
        <w:t xml:space="preserve"> A</w:t>
      </w:r>
      <w:r w:rsidR="004A2B98" w:rsidRPr="009C3446">
        <w:rPr>
          <w:rFonts w:asciiTheme="minorHAnsi" w:hAnsiTheme="minorHAnsi" w:cstheme="minorHAnsi"/>
          <w:spacing w:val="-11"/>
          <w:sz w:val="22"/>
          <w:szCs w:val="22"/>
        </w:rPr>
        <w:t xml:space="preserve">pproximately 200 meters should be installed each week, which would mean that </w:t>
      </w:r>
      <w:proofErr w:type="gramStart"/>
      <w:r w:rsidR="004A2B98" w:rsidRPr="009C3446">
        <w:rPr>
          <w:rFonts w:asciiTheme="minorHAnsi" w:hAnsiTheme="minorHAnsi" w:cstheme="minorHAnsi"/>
          <w:spacing w:val="-11"/>
          <w:sz w:val="22"/>
          <w:szCs w:val="22"/>
        </w:rPr>
        <w:t>all of</w:t>
      </w:r>
      <w:proofErr w:type="gramEnd"/>
      <w:r w:rsidR="004A2B98" w:rsidRPr="009C3446">
        <w:rPr>
          <w:rFonts w:asciiTheme="minorHAnsi" w:hAnsiTheme="minorHAnsi" w:cstheme="minorHAnsi"/>
          <w:spacing w:val="-11"/>
          <w:sz w:val="22"/>
          <w:szCs w:val="22"/>
        </w:rPr>
        <w:t xml:space="preserve"> the meters should be installed in about a month,</w:t>
      </w:r>
      <w:r w:rsidR="009D745F" w:rsidRPr="009C3446">
        <w:rPr>
          <w:rFonts w:asciiTheme="minorHAnsi" w:hAnsiTheme="minorHAnsi" w:cstheme="minorHAnsi"/>
          <w:spacing w:val="-11"/>
          <w:sz w:val="22"/>
          <w:szCs w:val="22"/>
        </w:rPr>
        <w:t xml:space="preserve"> depending on </w:t>
      </w:r>
      <w:r w:rsidR="004A2B98" w:rsidRPr="009C3446">
        <w:rPr>
          <w:rFonts w:asciiTheme="minorHAnsi" w:hAnsiTheme="minorHAnsi" w:cstheme="minorHAnsi"/>
          <w:spacing w:val="-11"/>
          <w:sz w:val="22"/>
          <w:szCs w:val="22"/>
        </w:rPr>
        <w:t>weather and coordination efforts.</w:t>
      </w:r>
    </w:p>
    <w:p w14:paraId="6C0B170D" w14:textId="37CDC9EB" w:rsidR="00E264AA" w:rsidRPr="009C3446" w:rsidRDefault="00E264AA" w:rsidP="008D3DFE">
      <w:pPr>
        <w:pStyle w:val="BodyText"/>
        <w:spacing w:before="240"/>
        <w:ind w:left="220" w:right="209"/>
        <w:rPr>
          <w:rFonts w:asciiTheme="minorHAnsi" w:hAnsiTheme="minorHAnsi" w:cstheme="minorHAnsi"/>
          <w:sz w:val="22"/>
          <w:szCs w:val="22"/>
        </w:rPr>
      </w:pPr>
      <w:r w:rsidRPr="009C3446">
        <w:rPr>
          <w:rFonts w:asciiTheme="minorHAnsi" w:hAnsiTheme="minorHAnsi" w:cstheme="minorHAnsi"/>
          <w:sz w:val="22"/>
          <w:szCs w:val="22"/>
        </w:rPr>
        <w:t xml:space="preserve">This letter is your initial notification of this program. In addition, a reminder notification will be provided through a door hanger in advance of your scheduled replacement. The Contractors will </w:t>
      </w:r>
      <w:r w:rsidR="009D745F" w:rsidRPr="009C3446">
        <w:rPr>
          <w:rFonts w:asciiTheme="minorHAnsi" w:hAnsiTheme="minorHAnsi" w:cstheme="minorHAnsi"/>
          <w:sz w:val="22"/>
          <w:szCs w:val="22"/>
        </w:rPr>
        <w:t xml:space="preserve">also </w:t>
      </w:r>
      <w:r w:rsidRPr="009C3446">
        <w:rPr>
          <w:rFonts w:asciiTheme="minorHAnsi" w:hAnsiTheme="minorHAnsi" w:cstheme="minorHAnsi"/>
          <w:sz w:val="22"/>
          <w:szCs w:val="22"/>
        </w:rPr>
        <w:t>perform a courtesy “knock-on-the-door” notification at the time of installation</w:t>
      </w:r>
      <w:r w:rsidR="009C3446" w:rsidRPr="009C3446">
        <w:rPr>
          <w:rFonts w:asciiTheme="minorHAnsi" w:hAnsiTheme="minorHAnsi" w:cstheme="minorHAnsi"/>
          <w:sz w:val="22"/>
          <w:szCs w:val="22"/>
        </w:rPr>
        <w:t xml:space="preserve">.  </w:t>
      </w:r>
      <w:proofErr w:type="gramStart"/>
      <w:r w:rsidR="009C3446" w:rsidRPr="009C3446">
        <w:rPr>
          <w:rFonts w:asciiTheme="minorHAnsi" w:hAnsiTheme="minorHAnsi" w:cstheme="minorHAnsi"/>
          <w:sz w:val="22"/>
          <w:szCs w:val="22"/>
        </w:rPr>
        <w:t>In order for</w:t>
      </w:r>
      <w:proofErr w:type="gramEnd"/>
      <w:r w:rsidR="009C3446" w:rsidRPr="009C3446">
        <w:rPr>
          <w:rFonts w:asciiTheme="minorHAnsi" w:hAnsiTheme="minorHAnsi" w:cstheme="minorHAnsi"/>
          <w:sz w:val="22"/>
          <w:szCs w:val="22"/>
        </w:rPr>
        <w:t xml:space="preserve"> the old meter to be removed and the new meter installed, water in your home will be shut off </w:t>
      </w:r>
      <w:r w:rsidR="008D3DFE">
        <w:rPr>
          <w:rFonts w:asciiTheme="minorHAnsi" w:hAnsiTheme="minorHAnsi" w:cstheme="minorHAnsi"/>
          <w:sz w:val="22"/>
          <w:szCs w:val="22"/>
        </w:rPr>
        <w:t xml:space="preserve">temporarily </w:t>
      </w:r>
      <w:r w:rsidR="009C3446" w:rsidRPr="009C3446">
        <w:rPr>
          <w:rFonts w:asciiTheme="minorHAnsi" w:hAnsiTheme="minorHAnsi" w:cstheme="minorHAnsi"/>
          <w:sz w:val="22"/>
          <w:szCs w:val="22"/>
        </w:rPr>
        <w:t xml:space="preserve">for approximately 15 to 30 mins. </w:t>
      </w:r>
    </w:p>
    <w:p w14:paraId="692AB798" w14:textId="1BC21E2A" w:rsidR="00921DBF" w:rsidRPr="009C3446" w:rsidRDefault="004A2B98" w:rsidP="008D3DFE">
      <w:pPr>
        <w:pStyle w:val="BodyText"/>
        <w:spacing w:before="240"/>
        <w:ind w:left="191" w:right="235"/>
        <w:rPr>
          <w:rFonts w:asciiTheme="minorHAnsi" w:hAnsiTheme="minorHAnsi" w:cstheme="minorHAnsi"/>
          <w:sz w:val="22"/>
          <w:szCs w:val="22"/>
        </w:rPr>
      </w:pPr>
      <w:r w:rsidRPr="009C3446">
        <w:rPr>
          <w:rFonts w:asciiTheme="minorHAnsi" w:hAnsiTheme="minorHAnsi" w:cstheme="minorHAnsi"/>
          <w:sz w:val="22"/>
          <w:szCs w:val="22"/>
        </w:rPr>
        <w:t>T</w:t>
      </w:r>
      <w:r w:rsidR="002D586D" w:rsidRPr="009C3446">
        <w:rPr>
          <w:rFonts w:asciiTheme="minorHAnsi" w:hAnsiTheme="minorHAnsi" w:cstheme="minorHAnsi"/>
          <w:sz w:val="22"/>
          <w:szCs w:val="22"/>
        </w:rPr>
        <w:t>he</w:t>
      </w:r>
      <w:r w:rsidR="002D586D" w:rsidRPr="009C3446">
        <w:rPr>
          <w:rFonts w:asciiTheme="minorHAnsi" w:hAnsiTheme="minorHAnsi" w:cstheme="minorHAnsi"/>
          <w:spacing w:val="-14"/>
          <w:sz w:val="22"/>
          <w:szCs w:val="22"/>
        </w:rPr>
        <w:t xml:space="preserve"> </w:t>
      </w:r>
      <w:r w:rsidR="002D586D" w:rsidRPr="009C3446">
        <w:rPr>
          <w:rFonts w:asciiTheme="minorHAnsi" w:hAnsiTheme="minorHAnsi" w:cstheme="minorHAnsi"/>
          <w:sz w:val="22"/>
          <w:szCs w:val="22"/>
        </w:rPr>
        <w:t>following</w:t>
      </w:r>
      <w:r w:rsidR="002D586D" w:rsidRPr="009C3446">
        <w:rPr>
          <w:rFonts w:asciiTheme="minorHAnsi" w:hAnsiTheme="minorHAnsi" w:cstheme="minorHAnsi"/>
          <w:spacing w:val="-8"/>
          <w:sz w:val="22"/>
          <w:szCs w:val="22"/>
        </w:rPr>
        <w:t xml:space="preserve"> </w:t>
      </w:r>
      <w:r w:rsidR="002D586D" w:rsidRPr="009C3446">
        <w:rPr>
          <w:rFonts w:asciiTheme="minorHAnsi" w:hAnsiTheme="minorHAnsi" w:cstheme="minorHAnsi"/>
          <w:sz w:val="22"/>
          <w:szCs w:val="22"/>
        </w:rPr>
        <w:t>is</w:t>
      </w:r>
      <w:r w:rsidR="002D586D" w:rsidRPr="009C3446">
        <w:rPr>
          <w:rFonts w:asciiTheme="minorHAnsi" w:hAnsiTheme="minorHAnsi" w:cstheme="minorHAnsi"/>
          <w:spacing w:val="-10"/>
          <w:sz w:val="22"/>
          <w:szCs w:val="22"/>
        </w:rPr>
        <w:t xml:space="preserve"> </w:t>
      </w:r>
      <w:r w:rsidR="002D586D" w:rsidRPr="009C3446">
        <w:rPr>
          <w:rFonts w:asciiTheme="minorHAnsi" w:hAnsiTheme="minorHAnsi" w:cstheme="minorHAnsi"/>
          <w:sz w:val="22"/>
          <w:szCs w:val="22"/>
        </w:rPr>
        <w:t>an</w:t>
      </w:r>
      <w:r w:rsidR="002D586D" w:rsidRPr="009C3446">
        <w:rPr>
          <w:rFonts w:asciiTheme="minorHAnsi" w:hAnsiTheme="minorHAnsi" w:cstheme="minorHAnsi"/>
          <w:spacing w:val="-9"/>
          <w:sz w:val="22"/>
          <w:szCs w:val="22"/>
        </w:rPr>
        <w:t xml:space="preserve"> </w:t>
      </w:r>
      <w:r w:rsidR="002D586D" w:rsidRPr="009C3446">
        <w:rPr>
          <w:rFonts w:asciiTheme="minorHAnsi" w:hAnsiTheme="minorHAnsi" w:cstheme="minorHAnsi"/>
          <w:sz w:val="22"/>
          <w:szCs w:val="22"/>
        </w:rPr>
        <w:t>overview</w:t>
      </w:r>
      <w:r w:rsidR="002D586D" w:rsidRPr="009C3446">
        <w:rPr>
          <w:rFonts w:asciiTheme="minorHAnsi" w:hAnsiTheme="minorHAnsi" w:cstheme="minorHAnsi"/>
          <w:spacing w:val="-11"/>
          <w:sz w:val="22"/>
          <w:szCs w:val="22"/>
        </w:rPr>
        <w:t xml:space="preserve"> </w:t>
      </w:r>
      <w:r w:rsidR="002D586D" w:rsidRPr="009C3446">
        <w:rPr>
          <w:rFonts w:asciiTheme="minorHAnsi" w:hAnsiTheme="minorHAnsi" w:cstheme="minorHAnsi"/>
          <w:sz w:val="22"/>
          <w:szCs w:val="22"/>
        </w:rPr>
        <w:t>of</w:t>
      </w:r>
      <w:r w:rsidR="002D586D" w:rsidRPr="009C3446">
        <w:rPr>
          <w:rFonts w:asciiTheme="minorHAnsi" w:hAnsiTheme="minorHAnsi" w:cstheme="minorHAnsi"/>
          <w:spacing w:val="-9"/>
          <w:sz w:val="22"/>
          <w:szCs w:val="22"/>
        </w:rPr>
        <w:t xml:space="preserve"> </w:t>
      </w:r>
      <w:r w:rsidR="002D586D" w:rsidRPr="009C3446">
        <w:rPr>
          <w:rFonts w:asciiTheme="minorHAnsi" w:hAnsiTheme="minorHAnsi" w:cstheme="minorHAnsi"/>
          <w:sz w:val="22"/>
          <w:szCs w:val="22"/>
        </w:rPr>
        <w:t>the</w:t>
      </w:r>
      <w:r w:rsidR="002D586D" w:rsidRPr="009C3446">
        <w:rPr>
          <w:rFonts w:asciiTheme="minorHAnsi" w:hAnsiTheme="minorHAnsi" w:cstheme="minorHAnsi"/>
          <w:spacing w:val="-9"/>
          <w:sz w:val="22"/>
          <w:szCs w:val="22"/>
        </w:rPr>
        <w:t xml:space="preserve"> </w:t>
      </w:r>
      <w:r w:rsidR="002D586D" w:rsidRPr="009C3446">
        <w:rPr>
          <w:rFonts w:asciiTheme="minorHAnsi" w:hAnsiTheme="minorHAnsi" w:cstheme="minorHAnsi"/>
          <w:sz w:val="22"/>
          <w:szCs w:val="22"/>
        </w:rPr>
        <w:t>project</w:t>
      </w:r>
      <w:r w:rsidR="002D586D" w:rsidRPr="009C3446">
        <w:rPr>
          <w:rFonts w:asciiTheme="minorHAnsi" w:hAnsiTheme="minorHAnsi" w:cstheme="minorHAnsi"/>
          <w:spacing w:val="-8"/>
          <w:sz w:val="22"/>
          <w:szCs w:val="22"/>
        </w:rPr>
        <w:t xml:space="preserve"> </w:t>
      </w:r>
      <w:r w:rsidR="002D586D" w:rsidRPr="009C3446">
        <w:rPr>
          <w:rFonts w:asciiTheme="minorHAnsi" w:hAnsiTheme="minorHAnsi" w:cstheme="minorHAnsi"/>
          <w:sz w:val="22"/>
          <w:szCs w:val="22"/>
        </w:rPr>
        <w:t>including</w:t>
      </w:r>
      <w:r w:rsidR="002D586D" w:rsidRPr="009C3446">
        <w:rPr>
          <w:rFonts w:asciiTheme="minorHAnsi" w:hAnsiTheme="minorHAnsi" w:cstheme="minorHAnsi"/>
          <w:spacing w:val="-9"/>
          <w:sz w:val="22"/>
          <w:szCs w:val="22"/>
        </w:rPr>
        <w:t xml:space="preserve"> </w:t>
      </w:r>
      <w:r w:rsidR="002D586D" w:rsidRPr="009C3446">
        <w:rPr>
          <w:rFonts w:asciiTheme="minorHAnsi" w:hAnsiTheme="minorHAnsi" w:cstheme="minorHAnsi"/>
          <w:sz w:val="22"/>
          <w:szCs w:val="22"/>
        </w:rPr>
        <w:t xml:space="preserve">public outreach, benefits of the project and frequently asked questions. </w:t>
      </w:r>
      <w:r w:rsidRPr="009C3446">
        <w:rPr>
          <w:rFonts w:asciiTheme="minorHAnsi" w:hAnsiTheme="minorHAnsi" w:cstheme="minorHAnsi"/>
          <w:sz w:val="22"/>
          <w:szCs w:val="22"/>
        </w:rPr>
        <w:t>Core &amp; Main and their subcontractor Marshall Meters will be completing the installation.</w:t>
      </w:r>
      <w:r w:rsidR="002D586D" w:rsidRPr="009C3446">
        <w:rPr>
          <w:rFonts w:asciiTheme="minorHAnsi" w:hAnsiTheme="minorHAnsi" w:cstheme="minorHAnsi"/>
          <w:spacing w:val="45"/>
          <w:sz w:val="22"/>
          <w:szCs w:val="22"/>
        </w:rPr>
        <w:t xml:space="preserve"> </w:t>
      </w:r>
      <w:r w:rsidR="002D586D" w:rsidRPr="009C3446">
        <w:rPr>
          <w:rFonts w:asciiTheme="minorHAnsi" w:hAnsiTheme="minorHAnsi" w:cstheme="minorHAnsi"/>
          <w:sz w:val="22"/>
          <w:szCs w:val="22"/>
        </w:rPr>
        <w:t>Each</w:t>
      </w:r>
      <w:r w:rsidR="002D586D" w:rsidRPr="009C3446">
        <w:rPr>
          <w:rFonts w:asciiTheme="minorHAnsi" w:hAnsiTheme="minorHAnsi" w:cstheme="minorHAnsi"/>
          <w:spacing w:val="-9"/>
          <w:sz w:val="22"/>
          <w:szCs w:val="22"/>
        </w:rPr>
        <w:t xml:space="preserve"> </w:t>
      </w:r>
      <w:r w:rsidR="002D586D" w:rsidRPr="009C3446">
        <w:rPr>
          <w:rFonts w:asciiTheme="minorHAnsi" w:hAnsiTheme="minorHAnsi" w:cstheme="minorHAnsi"/>
          <w:sz w:val="22"/>
          <w:szCs w:val="22"/>
        </w:rPr>
        <w:t>crew</w:t>
      </w:r>
      <w:r w:rsidR="002D586D" w:rsidRPr="009C3446">
        <w:rPr>
          <w:rFonts w:asciiTheme="minorHAnsi" w:hAnsiTheme="minorHAnsi" w:cstheme="minorHAnsi"/>
          <w:spacing w:val="-7"/>
          <w:sz w:val="22"/>
          <w:szCs w:val="22"/>
        </w:rPr>
        <w:t xml:space="preserve"> </w:t>
      </w:r>
      <w:r w:rsidR="002D586D" w:rsidRPr="009C3446">
        <w:rPr>
          <w:rFonts w:asciiTheme="minorHAnsi" w:hAnsiTheme="minorHAnsi" w:cstheme="minorHAnsi"/>
          <w:sz w:val="22"/>
          <w:szCs w:val="22"/>
        </w:rPr>
        <w:t>member</w:t>
      </w:r>
      <w:r w:rsidR="002D586D" w:rsidRPr="009C3446">
        <w:rPr>
          <w:rFonts w:asciiTheme="minorHAnsi" w:hAnsiTheme="minorHAnsi" w:cstheme="minorHAnsi"/>
          <w:spacing w:val="-2"/>
          <w:sz w:val="22"/>
          <w:szCs w:val="22"/>
        </w:rPr>
        <w:t xml:space="preserve"> </w:t>
      </w:r>
      <w:r w:rsidR="002D586D" w:rsidRPr="009C3446">
        <w:rPr>
          <w:rFonts w:asciiTheme="minorHAnsi" w:hAnsiTheme="minorHAnsi" w:cstheme="minorHAnsi"/>
          <w:sz w:val="22"/>
          <w:szCs w:val="22"/>
        </w:rPr>
        <w:t>working</w:t>
      </w:r>
      <w:r w:rsidR="002D586D" w:rsidRPr="009C3446">
        <w:rPr>
          <w:rFonts w:asciiTheme="minorHAnsi" w:hAnsiTheme="minorHAnsi" w:cstheme="minorHAnsi"/>
          <w:spacing w:val="-6"/>
          <w:sz w:val="22"/>
          <w:szCs w:val="22"/>
        </w:rPr>
        <w:t xml:space="preserve"> </w:t>
      </w:r>
      <w:r w:rsidR="002D586D" w:rsidRPr="009C3446">
        <w:rPr>
          <w:rFonts w:asciiTheme="minorHAnsi" w:hAnsiTheme="minorHAnsi" w:cstheme="minorHAnsi"/>
          <w:sz w:val="22"/>
          <w:szCs w:val="22"/>
        </w:rPr>
        <w:t>on</w:t>
      </w:r>
      <w:r w:rsidR="002D586D" w:rsidRPr="009C3446">
        <w:rPr>
          <w:rFonts w:asciiTheme="minorHAnsi" w:hAnsiTheme="minorHAnsi" w:cstheme="minorHAnsi"/>
          <w:spacing w:val="-7"/>
          <w:sz w:val="22"/>
          <w:szCs w:val="22"/>
        </w:rPr>
        <w:t xml:space="preserve"> </w:t>
      </w:r>
      <w:r w:rsidR="002D586D" w:rsidRPr="009C3446">
        <w:rPr>
          <w:rFonts w:asciiTheme="minorHAnsi" w:hAnsiTheme="minorHAnsi" w:cstheme="minorHAnsi"/>
          <w:sz w:val="22"/>
          <w:szCs w:val="22"/>
        </w:rPr>
        <w:t>the</w:t>
      </w:r>
      <w:r w:rsidR="002D586D" w:rsidRPr="009C3446">
        <w:rPr>
          <w:rFonts w:asciiTheme="minorHAnsi" w:hAnsiTheme="minorHAnsi" w:cstheme="minorHAnsi"/>
          <w:spacing w:val="-9"/>
          <w:sz w:val="22"/>
          <w:szCs w:val="22"/>
        </w:rPr>
        <w:t xml:space="preserve"> </w:t>
      </w:r>
      <w:r w:rsidR="002D586D" w:rsidRPr="009C3446">
        <w:rPr>
          <w:rFonts w:asciiTheme="minorHAnsi" w:hAnsiTheme="minorHAnsi" w:cstheme="minorHAnsi"/>
          <w:sz w:val="22"/>
          <w:szCs w:val="22"/>
        </w:rPr>
        <w:t>meter</w:t>
      </w:r>
      <w:r w:rsidR="002D586D" w:rsidRPr="009C3446">
        <w:rPr>
          <w:rFonts w:asciiTheme="minorHAnsi" w:hAnsiTheme="minorHAnsi" w:cstheme="minorHAnsi"/>
          <w:spacing w:val="-5"/>
          <w:sz w:val="22"/>
          <w:szCs w:val="22"/>
        </w:rPr>
        <w:t xml:space="preserve"> </w:t>
      </w:r>
      <w:r w:rsidR="002D586D" w:rsidRPr="009C3446">
        <w:rPr>
          <w:rFonts w:asciiTheme="minorHAnsi" w:hAnsiTheme="minorHAnsi" w:cstheme="minorHAnsi"/>
          <w:sz w:val="22"/>
          <w:szCs w:val="22"/>
        </w:rPr>
        <w:t>replacement</w:t>
      </w:r>
      <w:r w:rsidR="002D586D" w:rsidRPr="009C3446">
        <w:rPr>
          <w:rFonts w:asciiTheme="minorHAnsi" w:hAnsiTheme="minorHAnsi" w:cstheme="minorHAnsi"/>
          <w:spacing w:val="-6"/>
          <w:sz w:val="22"/>
          <w:szCs w:val="22"/>
        </w:rPr>
        <w:t xml:space="preserve"> </w:t>
      </w:r>
      <w:r w:rsidR="002D586D" w:rsidRPr="009C3446">
        <w:rPr>
          <w:rFonts w:asciiTheme="minorHAnsi" w:hAnsiTheme="minorHAnsi" w:cstheme="minorHAnsi"/>
          <w:sz w:val="22"/>
          <w:szCs w:val="22"/>
        </w:rPr>
        <w:t>project</w:t>
      </w:r>
      <w:r w:rsidR="002D586D" w:rsidRPr="009C3446">
        <w:rPr>
          <w:rFonts w:asciiTheme="minorHAnsi" w:hAnsiTheme="minorHAnsi" w:cstheme="minorHAnsi"/>
          <w:spacing w:val="-8"/>
          <w:sz w:val="22"/>
          <w:szCs w:val="22"/>
        </w:rPr>
        <w:t xml:space="preserve"> </w:t>
      </w:r>
      <w:r w:rsidR="002D586D" w:rsidRPr="009C3446">
        <w:rPr>
          <w:rFonts w:asciiTheme="minorHAnsi" w:hAnsiTheme="minorHAnsi" w:cstheme="minorHAnsi"/>
          <w:sz w:val="22"/>
          <w:szCs w:val="22"/>
        </w:rPr>
        <w:t>should</w:t>
      </w:r>
      <w:r w:rsidR="002D586D" w:rsidRPr="009C3446">
        <w:rPr>
          <w:rFonts w:asciiTheme="minorHAnsi" w:hAnsiTheme="minorHAnsi" w:cstheme="minorHAnsi"/>
          <w:spacing w:val="-6"/>
          <w:sz w:val="22"/>
          <w:szCs w:val="22"/>
        </w:rPr>
        <w:t xml:space="preserve"> </w:t>
      </w:r>
      <w:r w:rsidR="002D586D" w:rsidRPr="009C3446">
        <w:rPr>
          <w:rFonts w:asciiTheme="minorHAnsi" w:hAnsiTheme="minorHAnsi" w:cstheme="minorHAnsi"/>
          <w:sz w:val="22"/>
          <w:szCs w:val="22"/>
        </w:rPr>
        <w:t>have</w:t>
      </w:r>
      <w:r w:rsidR="002D586D" w:rsidRPr="009C3446">
        <w:rPr>
          <w:rFonts w:asciiTheme="minorHAnsi" w:hAnsiTheme="minorHAnsi" w:cstheme="minorHAnsi"/>
          <w:spacing w:val="-4"/>
          <w:sz w:val="22"/>
          <w:szCs w:val="22"/>
        </w:rPr>
        <w:t xml:space="preserve"> </w:t>
      </w:r>
      <w:r w:rsidR="002D586D" w:rsidRPr="009C3446">
        <w:rPr>
          <w:rFonts w:asciiTheme="minorHAnsi" w:hAnsiTheme="minorHAnsi" w:cstheme="minorHAnsi"/>
          <w:sz w:val="22"/>
          <w:szCs w:val="22"/>
        </w:rPr>
        <w:t>this</w:t>
      </w:r>
      <w:r w:rsidR="002D586D" w:rsidRPr="009C3446">
        <w:rPr>
          <w:rFonts w:asciiTheme="minorHAnsi" w:hAnsiTheme="minorHAnsi" w:cstheme="minorHAnsi"/>
          <w:spacing w:val="-4"/>
          <w:sz w:val="22"/>
          <w:szCs w:val="22"/>
        </w:rPr>
        <w:t xml:space="preserve"> </w:t>
      </w:r>
      <w:r w:rsidR="00D053C5" w:rsidRPr="009C3446">
        <w:rPr>
          <w:rFonts w:asciiTheme="minorHAnsi" w:hAnsiTheme="minorHAnsi" w:cstheme="minorHAnsi"/>
          <w:spacing w:val="-4"/>
          <w:sz w:val="22"/>
          <w:szCs w:val="22"/>
        </w:rPr>
        <w:t xml:space="preserve">name </w:t>
      </w:r>
      <w:r w:rsidR="002D586D" w:rsidRPr="009C3446">
        <w:rPr>
          <w:rFonts w:asciiTheme="minorHAnsi" w:hAnsiTheme="minorHAnsi" w:cstheme="minorHAnsi"/>
          <w:sz w:val="22"/>
          <w:szCs w:val="22"/>
        </w:rPr>
        <w:t>visible on their</w:t>
      </w:r>
      <w:r w:rsidR="002D586D" w:rsidRPr="009C3446">
        <w:rPr>
          <w:rFonts w:asciiTheme="minorHAnsi" w:hAnsiTheme="minorHAnsi" w:cstheme="minorHAnsi"/>
          <w:spacing w:val="-4"/>
          <w:sz w:val="22"/>
          <w:szCs w:val="22"/>
        </w:rPr>
        <w:t xml:space="preserve"> </w:t>
      </w:r>
      <w:r w:rsidR="002D586D" w:rsidRPr="009C3446">
        <w:rPr>
          <w:rFonts w:asciiTheme="minorHAnsi" w:hAnsiTheme="minorHAnsi" w:cstheme="minorHAnsi"/>
          <w:sz w:val="22"/>
          <w:szCs w:val="22"/>
        </w:rPr>
        <w:t>vehicle.</w:t>
      </w:r>
    </w:p>
    <w:p w14:paraId="26D236BC" w14:textId="7332E284" w:rsidR="00921DBF" w:rsidRPr="009C3446" w:rsidRDefault="002D586D" w:rsidP="008D3DFE">
      <w:pPr>
        <w:pStyle w:val="Heading2"/>
        <w:spacing w:before="240" w:line="240" w:lineRule="auto"/>
        <w:rPr>
          <w:rFonts w:asciiTheme="minorHAnsi" w:hAnsiTheme="minorHAnsi" w:cstheme="minorHAnsi"/>
          <w:sz w:val="22"/>
          <w:szCs w:val="22"/>
        </w:rPr>
      </w:pPr>
      <w:r w:rsidRPr="009C3446">
        <w:rPr>
          <w:rFonts w:asciiTheme="minorHAnsi" w:hAnsiTheme="minorHAnsi" w:cstheme="minorHAnsi"/>
          <w:color w:val="006FC0"/>
          <w:sz w:val="22"/>
          <w:szCs w:val="22"/>
        </w:rPr>
        <w:t>OVERVIEW</w:t>
      </w:r>
    </w:p>
    <w:p w14:paraId="698A8F14" w14:textId="16B49E43" w:rsidR="00921DBF" w:rsidRPr="009C3446" w:rsidRDefault="002D586D" w:rsidP="008D3DFE">
      <w:pPr>
        <w:pStyle w:val="BodyText"/>
        <w:spacing w:before="240"/>
        <w:ind w:left="220" w:right="206"/>
        <w:rPr>
          <w:rFonts w:asciiTheme="minorHAnsi" w:hAnsiTheme="minorHAnsi" w:cstheme="minorHAnsi"/>
          <w:sz w:val="22"/>
          <w:szCs w:val="22"/>
        </w:rPr>
      </w:pPr>
      <w:r w:rsidRPr="009C3446">
        <w:rPr>
          <w:rFonts w:asciiTheme="minorHAnsi" w:hAnsiTheme="minorHAnsi" w:cstheme="minorHAnsi"/>
          <w:sz w:val="22"/>
          <w:szCs w:val="22"/>
        </w:rPr>
        <w:t>The AMR system will allow</w:t>
      </w:r>
      <w:r w:rsidR="009D745F" w:rsidRPr="009C3446">
        <w:rPr>
          <w:rFonts w:asciiTheme="minorHAnsi" w:hAnsiTheme="minorHAnsi" w:cstheme="minorHAnsi"/>
          <w:sz w:val="22"/>
          <w:szCs w:val="22"/>
        </w:rPr>
        <w:t xml:space="preserve"> water</w:t>
      </w:r>
      <w:r w:rsidRPr="009C3446">
        <w:rPr>
          <w:rFonts w:asciiTheme="minorHAnsi" w:hAnsiTheme="minorHAnsi" w:cstheme="minorHAnsi"/>
          <w:sz w:val="22"/>
          <w:szCs w:val="22"/>
        </w:rPr>
        <w:t xml:space="preserve"> meters</w:t>
      </w:r>
      <w:r w:rsidR="009D745F" w:rsidRPr="009C3446">
        <w:rPr>
          <w:rFonts w:asciiTheme="minorHAnsi" w:hAnsiTheme="minorHAnsi" w:cstheme="minorHAnsi"/>
          <w:sz w:val="22"/>
          <w:szCs w:val="22"/>
        </w:rPr>
        <w:t xml:space="preserve"> (that measure the amount of water delivered) at each residence </w:t>
      </w:r>
      <w:r w:rsidRPr="009C3446">
        <w:rPr>
          <w:rFonts w:asciiTheme="minorHAnsi" w:hAnsiTheme="minorHAnsi" w:cstheme="minorHAnsi"/>
          <w:sz w:val="22"/>
          <w:szCs w:val="22"/>
        </w:rPr>
        <w:t xml:space="preserve">to be read from receivers </w:t>
      </w:r>
      <w:r w:rsidR="009D745F" w:rsidRPr="009C3446">
        <w:rPr>
          <w:rFonts w:asciiTheme="minorHAnsi" w:hAnsiTheme="minorHAnsi" w:cstheme="minorHAnsi"/>
          <w:sz w:val="22"/>
          <w:szCs w:val="22"/>
        </w:rPr>
        <w:t xml:space="preserve">located in a vehicle driving down the street.  Personnel will no longer have to stop at each meter, open and manually read each meter. </w:t>
      </w:r>
      <w:r w:rsidRPr="009C3446">
        <w:rPr>
          <w:rFonts w:asciiTheme="minorHAnsi" w:hAnsiTheme="minorHAnsi" w:cstheme="minorHAnsi"/>
          <w:sz w:val="22"/>
          <w:szCs w:val="22"/>
        </w:rPr>
        <w:t xml:space="preserve"> Replacing old meters will ensure that the </w:t>
      </w:r>
      <w:r w:rsidR="004A2B98" w:rsidRPr="009C3446">
        <w:rPr>
          <w:rFonts w:asciiTheme="minorHAnsi" w:hAnsiTheme="minorHAnsi" w:cstheme="minorHAnsi"/>
          <w:sz w:val="22"/>
          <w:szCs w:val="22"/>
        </w:rPr>
        <w:t>RAWS</w:t>
      </w:r>
      <w:r w:rsidRPr="009C3446">
        <w:rPr>
          <w:rFonts w:asciiTheme="minorHAnsi" w:hAnsiTheme="minorHAnsi" w:cstheme="minorHAnsi"/>
          <w:sz w:val="22"/>
          <w:szCs w:val="22"/>
        </w:rPr>
        <w:t xml:space="preserve"> can</w:t>
      </w:r>
      <w:r w:rsidRPr="009C3446">
        <w:rPr>
          <w:rFonts w:asciiTheme="minorHAnsi" w:hAnsiTheme="minorHAnsi" w:cstheme="minorHAnsi"/>
          <w:spacing w:val="3"/>
          <w:sz w:val="22"/>
          <w:szCs w:val="22"/>
        </w:rPr>
        <w:t xml:space="preserve"> </w:t>
      </w:r>
      <w:r w:rsidRPr="009C3446">
        <w:rPr>
          <w:rFonts w:asciiTheme="minorHAnsi" w:hAnsiTheme="minorHAnsi" w:cstheme="minorHAnsi"/>
          <w:sz w:val="22"/>
          <w:szCs w:val="22"/>
        </w:rPr>
        <w:t>accurately</w:t>
      </w:r>
      <w:r w:rsidRPr="009C3446">
        <w:rPr>
          <w:rFonts w:asciiTheme="minorHAnsi" w:hAnsiTheme="minorHAnsi" w:cstheme="minorHAnsi"/>
          <w:spacing w:val="-3"/>
          <w:sz w:val="22"/>
          <w:szCs w:val="22"/>
        </w:rPr>
        <w:t xml:space="preserve"> </w:t>
      </w:r>
      <w:r w:rsidRPr="009C3446">
        <w:rPr>
          <w:rFonts w:asciiTheme="minorHAnsi" w:hAnsiTheme="minorHAnsi" w:cstheme="minorHAnsi"/>
          <w:sz w:val="22"/>
          <w:szCs w:val="22"/>
        </w:rPr>
        <w:t>track</w:t>
      </w:r>
      <w:r w:rsidRPr="009C3446">
        <w:rPr>
          <w:rFonts w:asciiTheme="minorHAnsi" w:hAnsiTheme="minorHAnsi" w:cstheme="minorHAnsi"/>
          <w:spacing w:val="-1"/>
          <w:sz w:val="22"/>
          <w:szCs w:val="22"/>
        </w:rPr>
        <w:t xml:space="preserve"> </w:t>
      </w:r>
      <w:r w:rsidRPr="009C3446">
        <w:rPr>
          <w:rFonts w:asciiTheme="minorHAnsi" w:hAnsiTheme="minorHAnsi" w:cstheme="minorHAnsi"/>
          <w:sz w:val="22"/>
          <w:szCs w:val="22"/>
        </w:rPr>
        <w:t>both</w:t>
      </w:r>
      <w:r w:rsidRPr="009C3446">
        <w:rPr>
          <w:rFonts w:asciiTheme="minorHAnsi" w:hAnsiTheme="minorHAnsi" w:cstheme="minorHAnsi"/>
          <w:spacing w:val="-4"/>
          <w:sz w:val="22"/>
          <w:szCs w:val="22"/>
        </w:rPr>
        <w:t xml:space="preserve"> </w:t>
      </w:r>
      <w:r w:rsidRPr="009C3446">
        <w:rPr>
          <w:rFonts w:asciiTheme="minorHAnsi" w:hAnsiTheme="minorHAnsi" w:cstheme="minorHAnsi"/>
          <w:sz w:val="22"/>
          <w:szCs w:val="22"/>
        </w:rPr>
        <w:t>individual</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usage</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for</w:t>
      </w:r>
      <w:r w:rsidRPr="009C3446">
        <w:rPr>
          <w:rFonts w:asciiTheme="minorHAnsi" w:hAnsiTheme="minorHAnsi" w:cstheme="minorHAnsi"/>
          <w:spacing w:val="-3"/>
          <w:sz w:val="22"/>
          <w:szCs w:val="22"/>
        </w:rPr>
        <w:t xml:space="preserve"> </w:t>
      </w:r>
      <w:r w:rsidRPr="009C3446">
        <w:rPr>
          <w:rFonts w:asciiTheme="minorHAnsi" w:hAnsiTheme="minorHAnsi" w:cstheme="minorHAnsi"/>
          <w:sz w:val="22"/>
          <w:szCs w:val="22"/>
        </w:rPr>
        <w:t>billing</w:t>
      </w:r>
      <w:r w:rsidRPr="009C3446">
        <w:rPr>
          <w:rFonts w:asciiTheme="minorHAnsi" w:hAnsiTheme="minorHAnsi" w:cstheme="minorHAnsi"/>
          <w:spacing w:val="-5"/>
          <w:sz w:val="22"/>
          <w:szCs w:val="22"/>
        </w:rPr>
        <w:t xml:space="preserve"> </w:t>
      </w:r>
      <w:r w:rsidRPr="009C3446">
        <w:rPr>
          <w:rFonts w:asciiTheme="minorHAnsi" w:hAnsiTheme="minorHAnsi" w:cstheme="minorHAnsi"/>
          <w:sz w:val="22"/>
          <w:szCs w:val="22"/>
        </w:rPr>
        <w:t>purposes</w:t>
      </w:r>
      <w:r w:rsidRPr="009C3446">
        <w:rPr>
          <w:rFonts w:asciiTheme="minorHAnsi" w:hAnsiTheme="minorHAnsi" w:cstheme="minorHAnsi"/>
          <w:spacing w:val="-8"/>
          <w:sz w:val="22"/>
          <w:szCs w:val="22"/>
        </w:rPr>
        <w:t xml:space="preserve"> </w:t>
      </w:r>
      <w:proofErr w:type="gramStart"/>
      <w:r w:rsidRPr="009C3446">
        <w:rPr>
          <w:rFonts w:asciiTheme="minorHAnsi" w:hAnsiTheme="minorHAnsi" w:cstheme="minorHAnsi"/>
          <w:sz w:val="22"/>
          <w:szCs w:val="22"/>
        </w:rPr>
        <w:t>and also</w:t>
      </w:r>
      <w:proofErr w:type="gramEnd"/>
      <w:r w:rsidRPr="009C3446">
        <w:rPr>
          <w:rFonts w:asciiTheme="minorHAnsi" w:hAnsiTheme="minorHAnsi" w:cstheme="minorHAnsi"/>
          <w:spacing w:val="-4"/>
          <w:sz w:val="22"/>
          <w:szCs w:val="22"/>
        </w:rPr>
        <w:t xml:space="preserve"> </w:t>
      </w:r>
      <w:r w:rsidRPr="009C3446">
        <w:rPr>
          <w:rFonts w:asciiTheme="minorHAnsi" w:hAnsiTheme="minorHAnsi" w:cstheme="minorHAnsi"/>
          <w:sz w:val="22"/>
          <w:szCs w:val="22"/>
        </w:rPr>
        <w:t>monitor</w:t>
      </w:r>
      <w:r w:rsidRPr="009C3446">
        <w:rPr>
          <w:rFonts w:asciiTheme="minorHAnsi" w:hAnsiTheme="minorHAnsi" w:cstheme="minorHAnsi"/>
          <w:spacing w:val="-6"/>
          <w:sz w:val="22"/>
          <w:szCs w:val="22"/>
        </w:rPr>
        <w:t xml:space="preserve"> </w:t>
      </w:r>
      <w:r w:rsidRPr="009C3446">
        <w:rPr>
          <w:rFonts w:asciiTheme="minorHAnsi" w:hAnsiTheme="minorHAnsi" w:cstheme="minorHAnsi"/>
          <w:sz w:val="22"/>
          <w:szCs w:val="22"/>
        </w:rPr>
        <w:t>and</w:t>
      </w:r>
      <w:r w:rsidRPr="009C3446">
        <w:rPr>
          <w:rFonts w:asciiTheme="minorHAnsi" w:hAnsiTheme="minorHAnsi" w:cstheme="minorHAnsi"/>
          <w:spacing w:val="-5"/>
          <w:sz w:val="22"/>
          <w:szCs w:val="22"/>
        </w:rPr>
        <w:t xml:space="preserve"> </w:t>
      </w:r>
      <w:r w:rsidRPr="009C3446">
        <w:rPr>
          <w:rFonts w:asciiTheme="minorHAnsi" w:hAnsiTheme="minorHAnsi" w:cstheme="minorHAnsi"/>
          <w:sz w:val="22"/>
          <w:szCs w:val="22"/>
        </w:rPr>
        <w:t>assess</w:t>
      </w:r>
      <w:r w:rsidRPr="009C3446">
        <w:rPr>
          <w:rFonts w:asciiTheme="minorHAnsi" w:hAnsiTheme="minorHAnsi" w:cstheme="minorHAnsi"/>
          <w:spacing w:val="-8"/>
          <w:sz w:val="22"/>
          <w:szCs w:val="22"/>
        </w:rPr>
        <w:t xml:space="preserve"> </w:t>
      </w:r>
      <w:r w:rsidRPr="009C3446">
        <w:rPr>
          <w:rFonts w:asciiTheme="minorHAnsi" w:hAnsiTheme="minorHAnsi" w:cstheme="minorHAnsi"/>
          <w:sz w:val="22"/>
          <w:szCs w:val="22"/>
        </w:rPr>
        <w:t>community</w:t>
      </w:r>
      <w:r w:rsidRPr="009C3446">
        <w:rPr>
          <w:rFonts w:asciiTheme="minorHAnsi" w:hAnsiTheme="minorHAnsi" w:cstheme="minorHAnsi"/>
          <w:spacing w:val="-10"/>
          <w:sz w:val="22"/>
          <w:szCs w:val="22"/>
        </w:rPr>
        <w:t xml:space="preserve"> </w:t>
      </w:r>
      <w:r w:rsidRPr="009C3446">
        <w:rPr>
          <w:rFonts w:asciiTheme="minorHAnsi" w:hAnsiTheme="minorHAnsi" w:cstheme="minorHAnsi"/>
          <w:sz w:val="22"/>
          <w:szCs w:val="22"/>
        </w:rPr>
        <w:t>water</w:t>
      </w:r>
      <w:r w:rsidRPr="009C3446">
        <w:rPr>
          <w:rFonts w:asciiTheme="minorHAnsi" w:hAnsiTheme="minorHAnsi" w:cstheme="minorHAnsi"/>
          <w:spacing w:val="-5"/>
          <w:sz w:val="22"/>
          <w:szCs w:val="22"/>
        </w:rPr>
        <w:t xml:space="preserve"> </w:t>
      </w:r>
      <w:r w:rsidRPr="009C3446">
        <w:rPr>
          <w:rFonts w:asciiTheme="minorHAnsi" w:hAnsiTheme="minorHAnsi" w:cstheme="minorHAnsi"/>
          <w:sz w:val="22"/>
          <w:szCs w:val="22"/>
        </w:rPr>
        <w:t>demands.</w:t>
      </w:r>
    </w:p>
    <w:p w14:paraId="5DCA2CB2" w14:textId="738D6051" w:rsidR="00921DBF" w:rsidRPr="009C3446" w:rsidRDefault="002D586D" w:rsidP="008D3DFE">
      <w:pPr>
        <w:pStyle w:val="Heading2"/>
        <w:spacing w:before="240" w:line="240" w:lineRule="auto"/>
        <w:rPr>
          <w:rFonts w:asciiTheme="minorHAnsi" w:hAnsiTheme="minorHAnsi" w:cstheme="minorHAnsi"/>
          <w:sz w:val="22"/>
          <w:szCs w:val="22"/>
        </w:rPr>
      </w:pPr>
      <w:r w:rsidRPr="009C3446">
        <w:rPr>
          <w:rFonts w:asciiTheme="minorHAnsi" w:hAnsiTheme="minorHAnsi" w:cstheme="minorHAnsi"/>
          <w:color w:val="006FC0"/>
          <w:sz w:val="22"/>
          <w:szCs w:val="22"/>
        </w:rPr>
        <w:t>BENEFITS OF AMR TECHNOLOGY</w:t>
      </w:r>
    </w:p>
    <w:p w14:paraId="7B160575" w14:textId="77777777" w:rsidR="009D745F" w:rsidRPr="009C3446" w:rsidRDefault="009D745F" w:rsidP="008D3DFE">
      <w:pPr>
        <w:pStyle w:val="ListParagraph"/>
        <w:numPr>
          <w:ilvl w:val="0"/>
          <w:numId w:val="1"/>
        </w:numPr>
        <w:tabs>
          <w:tab w:val="left" w:pos="1120"/>
          <w:tab w:val="left" w:pos="1121"/>
        </w:tabs>
        <w:spacing w:before="240"/>
        <w:ind w:hanging="449"/>
        <w:rPr>
          <w:rFonts w:asciiTheme="minorHAnsi" w:hAnsiTheme="minorHAnsi" w:cstheme="minorHAnsi"/>
        </w:rPr>
        <w:sectPr w:rsidR="009D745F" w:rsidRPr="009C3446">
          <w:type w:val="continuous"/>
          <w:pgSz w:w="12240" w:h="15840"/>
          <w:pgMar w:top="740" w:right="600" w:bottom="280" w:left="320" w:header="720" w:footer="720" w:gutter="0"/>
          <w:cols w:space="720"/>
        </w:sectPr>
      </w:pPr>
    </w:p>
    <w:p w14:paraId="30219443" w14:textId="2FF23CDF" w:rsidR="00921DBF" w:rsidRPr="009C3446" w:rsidRDefault="002D586D" w:rsidP="008D3DFE">
      <w:pPr>
        <w:pStyle w:val="ListParagraph"/>
        <w:numPr>
          <w:ilvl w:val="0"/>
          <w:numId w:val="1"/>
        </w:numPr>
        <w:tabs>
          <w:tab w:val="left" w:pos="1120"/>
          <w:tab w:val="left" w:pos="1121"/>
        </w:tabs>
        <w:spacing w:before="240"/>
        <w:ind w:hanging="449"/>
        <w:rPr>
          <w:rFonts w:asciiTheme="minorHAnsi" w:hAnsiTheme="minorHAnsi" w:cstheme="minorHAnsi"/>
        </w:rPr>
      </w:pPr>
      <w:r w:rsidRPr="009C3446">
        <w:rPr>
          <w:rFonts w:asciiTheme="minorHAnsi" w:hAnsiTheme="minorHAnsi" w:cstheme="minorHAnsi"/>
        </w:rPr>
        <w:t xml:space="preserve">Improve the efficiency of meter reading and </w:t>
      </w:r>
      <w:proofErr w:type="gramStart"/>
      <w:r w:rsidRPr="009C3446">
        <w:rPr>
          <w:rFonts w:asciiTheme="minorHAnsi" w:hAnsiTheme="minorHAnsi" w:cstheme="minorHAnsi"/>
        </w:rPr>
        <w:t>water</w:t>
      </w:r>
      <w:r w:rsidR="0017400F" w:rsidRPr="009C3446">
        <w:rPr>
          <w:rFonts w:asciiTheme="minorHAnsi" w:hAnsiTheme="minorHAnsi" w:cstheme="minorHAnsi"/>
        </w:rPr>
        <w:t xml:space="preserve"> </w:t>
      </w:r>
      <w:r w:rsidRPr="009C3446">
        <w:rPr>
          <w:rFonts w:asciiTheme="minorHAnsi" w:hAnsiTheme="minorHAnsi" w:cstheme="minorHAnsi"/>
          <w:spacing w:val="-34"/>
        </w:rPr>
        <w:t xml:space="preserve"> </w:t>
      </w:r>
      <w:r w:rsidRPr="009C3446">
        <w:rPr>
          <w:rFonts w:asciiTheme="minorHAnsi" w:hAnsiTheme="minorHAnsi" w:cstheme="minorHAnsi"/>
        </w:rPr>
        <w:t>billing</w:t>
      </w:r>
      <w:proofErr w:type="gramEnd"/>
    </w:p>
    <w:p w14:paraId="1341A1E3" w14:textId="77777777" w:rsidR="00921DBF" w:rsidRPr="009C3446" w:rsidRDefault="002D586D" w:rsidP="008D3DFE">
      <w:pPr>
        <w:pStyle w:val="ListParagraph"/>
        <w:numPr>
          <w:ilvl w:val="0"/>
          <w:numId w:val="1"/>
        </w:numPr>
        <w:tabs>
          <w:tab w:val="left" w:pos="1120"/>
          <w:tab w:val="left" w:pos="1121"/>
        </w:tabs>
        <w:spacing w:before="240"/>
        <w:ind w:hanging="449"/>
        <w:rPr>
          <w:rFonts w:asciiTheme="minorHAnsi" w:hAnsiTheme="minorHAnsi" w:cstheme="minorHAnsi"/>
        </w:rPr>
      </w:pPr>
      <w:r w:rsidRPr="009C3446">
        <w:rPr>
          <w:rFonts w:asciiTheme="minorHAnsi" w:hAnsiTheme="minorHAnsi" w:cstheme="minorHAnsi"/>
        </w:rPr>
        <w:t>Save staff time and</w:t>
      </w:r>
      <w:r w:rsidRPr="009C3446">
        <w:rPr>
          <w:rFonts w:asciiTheme="minorHAnsi" w:hAnsiTheme="minorHAnsi" w:cstheme="minorHAnsi"/>
          <w:spacing w:val="-18"/>
        </w:rPr>
        <w:t xml:space="preserve"> </w:t>
      </w:r>
      <w:r w:rsidRPr="009C3446">
        <w:rPr>
          <w:rFonts w:asciiTheme="minorHAnsi" w:hAnsiTheme="minorHAnsi" w:cstheme="minorHAnsi"/>
        </w:rPr>
        <w:t>fuel</w:t>
      </w:r>
    </w:p>
    <w:p w14:paraId="57EC493F" w14:textId="77777777" w:rsidR="00921DBF" w:rsidRPr="009C3446" w:rsidRDefault="002D586D" w:rsidP="008D3DFE">
      <w:pPr>
        <w:pStyle w:val="ListParagraph"/>
        <w:numPr>
          <w:ilvl w:val="0"/>
          <w:numId w:val="1"/>
        </w:numPr>
        <w:tabs>
          <w:tab w:val="left" w:pos="1120"/>
          <w:tab w:val="left" w:pos="1121"/>
        </w:tabs>
        <w:spacing w:before="240"/>
        <w:ind w:hanging="449"/>
        <w:rPr>
          <w:rFonts w:asciiTheme="minorHAnsi" w:hAnsiTheme="minorHAnsi" w:cstheme="minorHAnsi"/>
        </w:rPr>
      </w:pPr>
      <w:r w:rsidRPr="009C3446">
        <w:rPr>
          <w:rFonts w:asciiTheme="minorHAnsi" w:hAnsiTheme="minorHAnsi" w:cstheme="minorHAnsi"/>
        </w:rPr>
        <w:t>Prevent reading and recording</w:t>
      </w:r>
      <w:r w:rsidRPr="009C3446">
        <w:rPr>
          <w:rFonts w:asciiTheme="minorHAnsi" w:hAnsiTheme="minorHAnsi" w:cstheme="minorHAnsi"/>
          <w:spacing w:val="-23"/>
        </w:rPr>
        <w:t xml:space="preserve"> </w:t>
      </w:r>
      <w:r w:rsidRPr="009C3446">
        <w:rPr>
          <w:rFonts w:asciiTheme="minorHAnsi" w:hAnsiTheme="minorHAnsi" w:cstheme="minorHAnsi"/>
        </w:rPr>
        <w:t>errors</w:t>
      </w:r>
    </w:p>
    <w:p w14:paraId="1EC2D02D" w14:textId="77777777" w:rsidR="00921DBF" w:rsidRPr="009C3446" w:rsidRDefault="002D586D" w:rsidP="008D3DFE">
      <w:pPr>
        <w:pStyle w:val="ListParagraph"/>
        <w:numPr>
          <w:ilvl w:val="0"/>
          <w:numId w:val="1"/>
        </w:numPr>
        <w:tabs>
          <w:tab w:val="left" w:pos="1120"/>
          <w:tab w:val="left" w:pos="1121"/>
        </w:tabs>
        <w:spacing w:before="240"/>
        <w:ind w:hanging="449"/>
        <w:rPr>
          <w:rFonts w:asciiTheme="minorHAnsi" w:hAnsiTheme="minorHAnsi" w:cstheme="minorHAnsi"/>
        </w:rPr>
      </w:pPr>
      <w:r w:rsidRPr="009C3446">
        <w:rPr>
          <w:rFonts w:asciiTheme="minorHAnsi" w:hAnsiTheme="minorHAnsi" w:cstheme="minorHAnsi"/>
        </w:rPr>
        <w:t>Minimize the need for personnel to go on the</w:t>
      </w:r>
      <w:r w:rsidRPr="009C3446">
        <w:rPr>
          <w:rFonts w:asciiTheme="minorHAnsi" w:hAnsiTheme="minorHAnsi" w:cstheme="minorHAnsi"/>
          <w:spacing w:val="-27"/>
        </w:rPr>
        <w:t xml:space="preserve"> </w:t>
      </w:r>
      <w:r w:rsidRPr="009C3446">
        <w:rPr>
          <w:rFonts w:asciiTheme="minorHAnsi" w:hAnsiTheme="minorHAnsi" w:cstheme="minorHAnsi"/>
        </w:rPr>
        <w:t>property</w:t>
      </w:r>
    </w:p>
    <w:p w14:paraId="32B92378" w14:textId="64A76AC9" w:rsidR="00921DBF" w:rsidRPr="009C3446" w:rsidRDefault="002D586D" w:rsidP="008D3DFE">
      <w:pPr>
        <w:pStyle w:val="ListParagraph"/>
        <w:numPr>
          <w:ilvl w:val="0"/>
          <w:numId w:val="1"/>
        </w:numPr>
        <w:tabs>
          <w:tab w:val="left" w:pos="1120"/>
          <w:tab w:val="left" w:pos="1121"/>
        </w:tabs>
        <w:spacing w:before="240"/>
        <w:ind w:hanging="449"/>
        <w:rPr>
          <w:rFonts w:asciiTheme="minorHAnsi" w:hAnsiTheme="minorHAnsi" w:cstheme="minorHAnsi"/>
        </w:rPr>
      </w:pPr>
      <w:r w:rsidRPr="009C3446">
        <w:rPr>
          <w:rFonts w:asciiTheme="minorHAnsi" w:hAnsiTheme="minorHAnsi" w:cstheme="minorHAnsi"/>
        </w:rPr>
        <w:t xml:space="preserve">Ability to detect if a leak or backflow is occurring in your </w:t>
      </w:r>
      <w:proofErr w:type="gramStart"/>
      <w:r w:rsidRPr="009C3446">
        <w:rPr>
          <w:rFonts w:asciiTheme="minorHAnsi" w:hAnsiTheme="minorHAnsi" w:cstheme="minorHAnsi"/>
        </w:rPr>
        <w:t>plumbing</w:t>
      </w:r>
      <w:r w:rsidR="0017400F" w:rsidRPr="009C3446">
        <w:rPr>
          <w:rFonts w:asciiTheme="minorHAnsi" w:hAnsiTheme="minorHAnsi" w:cstheme="minorHAnsi"/>
        </w:rPr>
        <w:t xml:space="preserve"> </w:t>
      </w:r>
      <w:r w:rsidRPr="009C3446">
        <w:rPr>
          <w:rFonts w:asciiTheme="minorHAnsi" w:hAnsiTheme="minorHAnsi" w:cstheme="minorHAnsi"/>
          <w:spacing w:val="-41"/>
        </w:rPr>
        <w:t xml:space="preserve"> </w:t>
      </w:r>
      <w:r w:rsidRPr="009C3446">
        <w:rPr>
          <w:rFonts w:asciiTheme="minorHAnsi" w:hAnsiTheme="minorHAnsi" w:cstheme="minorHAnsi"/>
        </w:rPr>
        <w:t>system</w:t>
      </w:r>
      <w:proofErr w:type="gramEnd"/>
    </w:p>
    <w:p w14:paraId="1F6FDACF" w14:textId="77777777" w:rsidR="009D745F" w:rsidRPr="009C3446" w:rsidRDefault="009D745F" w:rsidP="008D3DFE">
      <w:pPr>
        <w:pStyle w:val="BodyText"/>
        <w:spacing w:before="240"/>
        <w:rPr>
          <w:rFonts w:asciiTheme="minorHAnsi" w:hAnsiTheme="minorHAnsi" w:cstheme="minorHAnsi"/>
          <w:sz w:val="22"/>
          <w:szCs w:val="22"/>
        </w:rPr>
        <w:sectPr w:rsidR="009D745F" w:rsidRPr="009C3446" w:rsidSect="009D745F">
          <w:type w:val="continuous"/>
          <w:pgSz w:w="12240" w:h="15840"/>
          <w:pgMar w:top="740" w:right="600" w:bottom="280" w:left="320" w:header="720" w:footer="720" w:gutter="0"/>
          <w:cols w:num="2" w:space="720"/>
        </w:sectPr>
      </w:pPr>
    </w:p>
    <w:p w14:paraId="245C7B74" w14:textId="773DD63B" w:rsidR="00921DBF" w:rsidRPr="009C3446" w:rsidRDefault="002D586D" w:rsidP="008D3DFE">
      <w:pPr>
        <w:pStyle w:val="BodyText"/>
        <w:spacing w:before="240"/>
        <w:ind w:left="220" w:right="115"/>
        <w:rPr>
          <w:rFonts w:asciiTheme="minorHAnsi" w:hAnsiTheme="minorHAnsi" w:cstheme="minorHAnsi"/>
          <w:sz w:val="22"/>
          <w:szCs w:val="22"/>
        </w:rPr>
      </w:pPr>
      <w:r w:rsidRPr="009C3446">
        <w:rPr>
          <w:rFonts w:asciiTheme="minorHAnsi" w:hAnsiTheme="minorHAnsi" w:cstheme="minorHAnsi"/>
          <w:sz w:val="22"/>
          <w:szCs w:val="22"/>
        </w:rPr>
        <w:t xml:space="preserve">Your patience throughout this important project is appreciated. If you have any questions or concerns regarding this project, please feel free to contact </w:t>
      </w:r>
      <w:r w:rsidR="009D745F" w:rsidRPr="009C3446">
        <w:rPr>
          <w:rFonts w:asciiTheme="minorHAnsi" w:hAnsiTheme="minorHAnsi" w:cstheme="minorHAnsi"/>
          <w:sz w:val="22"/>
          <w:szCs w:val="22"/>
        </w:rPr>
        <w:t xml:space="preserve">the </w:t>
      </w:r>
      <w:r w:rsidR="009C3446">
        <w:rPr>
          <w:rFonts w:asciiTheme="minorHAnsi" w:hAnsiTheme="minorHAnsi" w:cstheme="minorHAnsi"/>
          <w:sz w:val="22"/>
          <w:szCs w:val="22"/>
        </w:rPr>
        <w:t>office</w:t>
      </w:r>
      <w:r w:rsidR="009D745F" w:rsidRPr="009C3446">
        <w:rPr>
          <w:rFonts w:asciiTheme="minorHAnsi" w:hAnsiTheme="minorHAnsi" w:cstheme="minorHAnsi"/>
          <w:sz w:val="22"/>
          <w:szCs w:val="22"/>
        </w:rPr>
        <w:t xml:space="preserve"> </w:t>
      </w:r>
      <w:r w:rsidRPr="009C3446">
        <w:rPr>
          <w:rFonts w:asciiTheme="minorHAnsi" w:hAnsiTheme="minorHAnsi" w:cstheme="minorHAnsi"/>
          <w:sz w:val="22"/>
          <w:szCs w:val="22"/>
        </w:rPr>
        <w:t xml:space="preserve">Monday-Friday from 8:00 a.m. to 4:30 p.m. at </w:t>
      </w:r>
      <w:r w:rsidR="00E264AA" w:rsidRPr="009C3446">
        <w:rPr>
          <w:rFonts w:asciiTheme="minorHAnsi" w:hAnsiTheme="minorHAnsi" w:cstheme="minorHAnsi"/>
          <w:sz w:val="22"/>
          <w:szCs w:val="22"/>
        </w:rPr>
        <w:t>361-387-2614</w:t>
      </w:r>
      <w:r w:rsidRPr="009C3446">
        <w:rPr>
          <w:rFonts w:asciiTheme="minorHAnsi" w:hAnsiTheme="minorHAnsi" w:cstheme="minorHAnsi"/>
          <w:sz w:val="22"/>
          <w:szCs w:val="22"/>
        </w:rPr>
        <w:t>.</w:t>
      </w:r>
    </w:p>
    <w:p w14:paraId="0AF8C7C4" w14:textId="77777777" w:rsidR="00921DBF" w:rsidRPr="009C3446" w:rsidRDefault="00921DBF" w:rsidP="009C3446">
      <w:pPr>
        <w:pStyle w:val="BodyText"/>
        <w:spacing w:before="5"/>
        <w:rPr>
          <w:rFonts w:asciiTheme="minorHAnsi" w:hAnsiTheme="minorHAnsi" w:cstheme="minorHAnsi"/>
          <w:sz w:val="22"/>
          <w:szCs w:val="22"/>
        </w:rPr>
      </w:pPr>
    </w:p>
    <w:p w14:paraId="05146DA4" w14:textId="67B31145" w:rsidR="00921DBF" w:rsidRPr="009C3446" w:rsidRDefault="008D3DFE" w:rsidP="009C3446">
      <w:pPr>
        <w:pStyle w:val="BodyText"/>
        <w:ind w:left="100"/>
        <w:rPr>
          <w:rFonts w:asciiTheme="minorHAnsi" w:hAnsiTheme="minorHAnsi" w:cstheme="minorHAnsi"/>
          <w:sz w:val="22"/>
          <w:szCs w:val="22"/>
        </w:rPr>
      </w:pPr>
      <w:r>
        <w:rPr>
          <w:rFonts w:asciiTheme="minorHAnsi" w:hAnsiTheme="minorHAnsi" w:cstheme="minorHAnsi"/>
          <w:sz w:val="22"/>
          <w:szCs w:val="22"/>
        </w:rPr>
        <w:t xml:space="preserve">  </w:t>
      </w:r>
      <w:r w:rsidR="002D586D" w:rsidRPr="009C3446">
        <w:rPr>
          <w:rFonts w:asciiTheme="minorHAnsi" w:hAnsiTheme="minorHAnsi" w:cstheme="minorHAnsi"/>
          <w:sz w:val="22"/>
          <w:szCs w:val="22"/>
        </w:rPr>
        <w:t>Sincerely,</w:t>
      </w:r>
    </w:p>
    <w:p w14:paraId="219410ED" w14:textId="485A0BEB" w:rsidR="00E264AA" w:rsidRPr="009C3446" w:rsidRDefault="00E264AA" w:rsidP="009C3446">
      <w:pPr>
        <w:pStyle w:val="BodyText"/>
        <w:ind w:left="100"/>
        <w:rPr>
          <w:rFonts w:asciiTheme="minorHAnsi" w:hAnsiTheme="minorHAnsi" w:cstheme="minorHAnsi"/>
          <w:sz w:val="22"/>
          <w:szCs w:val="22"/>
        </w:rPr>
      </w:pPr>
    </w:p>
    <w:p w14:paraId="41881C93" w14:textId="35F7AFE1" w:rsidR="00E264AA" w:rsidRPr="009C3446" w:rsidRDefault="008D3DFE" w:rsidP="009C3446">
      <w:pPr>
        <w:pStyle w:val="BodyText"/>
        <w:ind w:left="100"/>
        <w:rPr>
          <w:rFonts w:asciiTheme="minorHAnsi" w:hAnsiTheme="minorHAnsi" w:cstheme="minorHAnsi"/>
          <w:sz w:val="22"/>
          <w:szCs w:val="22"/>
        </w:rPr>
      </w:pPr>
      <w:r>
        <w:rPr>
          <w:rFonts w:asciiTheme="minorHAnsi" w:hAnsiTheme="minorHAnsi" w:cstheme="minorHAnsi"/>
          <w:sz w:val="22"/>
          <w:szCs w:val="22"/>
        </w:rPr>
        <w:t xml:space="preserve">  </w:t>
      </w:r>
      <w:r w:rsidR="00E264AA" w:rsidRPr="009C3446">
        <w:rPr>
          <w:rFonts w:asciiTheme="minorHAnsi" w:hAnsiTheme="minorHAnsi" w:cstheme="minorHAnsi"/>
          <w:sz w:val="22"/>
          <w:szCs w:val="22"/>
        </w:rPr>
        <w:t>RIVER ACRES WATER SUPPLY CORPORATION</w:t>
      </w:r>
    </w:p>
    <w:p w14:paraId="7BBEF255" w14:textId="77777777" w:rsidR="00921DBF" w:rsidRPr="009C3446" w:rsidRDefault="00921DBF" w:rsidP="009C3446">
      <w:pPr>
        <w:pStyle w:val="BodyText"/>
        <w:spacing w:before="10"/>
        <w:rPr>
          <w:rFonts w:asciiTheme="minorHAnsi" w:hAnsiTheme="minorHAnsi" w:cstheme="minorHAnsi"/>
          <w:sz w:val="22"/>
          <w:szCs w:val="22"/>
        </w:rPr>
      </w:pPr>
    </w:p>
    <w:p w14:paraId="4A327CF9" w14:textId="30985AF1" w:rsidR="00E264AA" w:rsidRPr="009C3446" w:rsidRDefault="008D3DFE" w:rsidP="009C3446">
      <w:pPr>
        <w:pStyle w:val="BodyText"/>
        <w:spacing w:line="276" w:lineRule="auto"/>
        <w:ind w:left="100" w:right="9277"/>
        <w:rPr>
          <w:rFonts w:asciiTheme="minorHAnsi" w:hAnsiTheme="minorHAnsi" w:cstheme="minorHAnsi"/>
          <w:sz w:val="22"/>
          <w:szCs w:val="22"/>
        </w:rPr>
      </w:pPr>
      <w:r>
        <w:rPr>
          <w:rFonts w:asciiTheme="minorHAnsi" w:hAnsiTheme="minorHAnsi" w:cstheme="minorHAnsi"/>
          <w:sz w:val="22"/>
          <w:szCs w:val="22"/>
        </w:rPr>
        <w:t xml:space="preserve">  </w:t>
      </w:r>
      <w:r w:rsidR="00E264AA" w:rsidRPr="009C3446">
        <w:rPr>
          <w:rFonts w:asciiTheme="minorHAnsi" w:hAnsiTheme="minorHAnsi" w:cstheme="minorHAnsi"/>
          <w:sz w:val="22"/>
          <w:szCs w:val="22"/>
        </w:rPr>
        <w:t xml:space="preserve">David </w:t>
      </w:r>
      <w:proofErr w:type="spellStart"/>
      <w:r w:rsidR="00E264AA" w:rsidRPr="009C3446">
        <w:rPr>
          <w:rFonts w:asciiTheme="minorHAnsi" w:hAnsiTheme="minorHAnsi" w:cstheme="minorHAnsi"/>
          <w:sz w:val="22"/>
          <w:szCs w:val="22"/>
        </w:rPr>
        <w:t>Wishard</w:t>
      </w:r>
      <w:proofErr w:type="spellEnd"/>
    </w:p>
    <w:p w14:paraId="0EF39D9B" w14:textId="042266BC" w:rsidR="00921DBF" w:rsidRPr="009C3446" w:rsidRDefault="008D3DFE" w:rsidP="009C3446">
      <w:pPr>
        <w:pStyle w:val="BodyText"/>
        <w:spacing w:line="276" w:lineRule="auto"/>
        <w:ind w:left="100" w:right="9277"/>
        <w:rPr>
          <w:rFonts w:asciiTheme="minorHAnsi" w:hAnsiTheme="minorHAnsi" w:cstheme="minorHAnsi"/>
          <w:sz w:val="22"/>
          <w:szCs w:val="22"/>
        </w:rPr>
      </w:pPr>
      <w:r>
        <w:rPr>
          <w:rFonts w:asciiTheme="minorHAnsi" w:hAnsiTheme="minorHAnsi" w:cstheme="minorHAnsi"/>
          <w:sz w:val="22"/>
          <w:szCs w:val="22"/>
        </w:rPr>
        <w:t xml:space="preserve">  </w:t>
      </w:r>
      <w:r w:rsidR="002D586D" w:rsidRPr="009C3446">
        <w:rPr>
          <w:rFonts w:asciiTheme="minorHAnsi" w:hAnsiTheme="minorHAnsi" w:cstheme="minorHAnsi"/>
          <w:sz w:val="22"/>
          <w:szCs w:val="22"/>
        </w:rPr>
        <w:t>P</w:t>
      </w:r>
      <w:r w:rsidR="00E264AA" w:rsidRPr="009C3446">
        <w:rPr>
          <w:rFonts w:asciiTheme="minorHAnsi" w:hAnsiTheme="minorHAnsi" w:cstheme="minorHAnsi"/>
          <w:sz w:val="22"/>
          <w:szCs w:val="22"/>
        </w:rPr>
        <w:t>resident</w:t>
      </w:r>
    </w:p>
    <w:p w14:paraId="75ABBB56" w14:textId="53B9836C" w:rsidR="00E264AA" w:rsidRPr="009C3446" w:rsidRDefault="00E264AA" w:rsidP="009C3446">
      <w:pPr>
        <w:spacing w:line="276" w:lineRule="auto"/>
        <w:rPr>
          <w:rFonts w:asciiTheme="minorHAnsi" w:hAnsiTheme="minorHAnsi" w:cstheme="minorHAnsi"/>
        </w:rPr>
        <w:sectPr w:rsidR="00E264AA" w:rsidRPr="009C3446">
          <w:type w:val="continuous"/>
          <w:pgSz w:w="12240" w:h="15840"/>
          <w:pgMar w:top="740" w:right="600" w:bottom="280" w:left="320" w:header="720" w:footer="720" w:gutter="0"/>
          <w:cols w:space="720"/>
        </w:sectPr>
      </w:pPr>
    </w:p>
    <w:p w14:paraId="52792DC1" w14:textId="77777777" w:rsidR="008D3DFE" w:rsidRDefault="008D3DFE" w:rsidP="009C3446">
      <w:pPr>
        <w:pStyle w:val="Heading1"/>
        <w:spacing w:before="69"/>
        <w:rPr>
          <w:rFonts w:asciiTheme="minorHAnsi" w:hAnsiTheme="minorHAnsi" w:cstheme="minorHAnsi"/>
          <w:sz w:val="28"/>
          <w:szCs w:val="28"/>
        </w:rPr>
      </w:pPr>
    </w:p>
    <w:p w14:paraId="583EBD17" w14:textId="6CC81276" w:rsidR="00921DBF" w:rsidRPr="009C3446" w:rsidRDefault="002D586D" w:rsidP="009C3446">
      <w:pPr>
        <w:pStyle w:val="Heading1"/>
        <w:spacing w:before="69"/>
        <w:rPr>
          <w:rFonts w:asciiTheme="minorHAnsi" w:hAnsiTheme="minorHAnsi" w:cstheme="minorHAnsi"/>
          <w:sz w:val="28"/>
          <w:szCs w:val="28"/>
        </w:rPr>
      </w:pPr>
      <w:r w:rsidRPr="009C3446">
        <w:rPr>
          <w:rFonts w:asciiTheme="minorHAnsi" w:hAnsiTheme="minorHAnsi" w:cstheme="minorHAnsi"/>
          <w:sz w:val="28"/>
          <w:szCs w:val="28"/>
        </w:rPr>
        <w:t>FREQUENTLY ASKED QUESTIONS</w:t>
      </w:r>
    </w:p>
    <w:p w14:paraId="7C3F197F" w14:textId="77777777" w:rsidR="00D053C5" w:rsidRPr="009C3446" w:rsidRDefault="00D053C5" w:rsidP="009C3446">
      <w:pPr>
        <w:spacing w:before="102"/>
        <w:ind w:left="460"/>
        <w:rPr>
          <w:rFonts w:asciiTheme="minorHAnsi" w:hAnsiTheme="minorHAnsi" w:cstheme="minorHAnsi"/>
          <w:b/>
          <w:color w:val="006FC0"/>
        </w:rPr>
      </w:pPr>
    </w:p>
    <w:p w14:paraId="79E8F617" w14:textId="203DC1C3" w:rsidR="00921DBF" w:rsidRPr="009C3446" w:rsidRDefault="002D586D" w:rsidP="009C3446">
      <w:pPr>
        <w:spacing w:before="102"/>
        <w:ind w:left="460"/>
        <w:rPr>
          <w:rFonts w:asciiTheme="minorHAnsi" w:hAnsiTheme="minorHAnsi" w:cstheme="minorHAnsi"/>
          <w:b/>
        </w:rPr>
      </w:pPr>
      <w:r w:rsidRPr="009C3446">
        <w:rPr>
          <w:rFonts w:asciiTheme="minorHAnsi" w:hAnsiTheme="minorHAnsi" w:cstheme="minorHAnsi"/>
          <w:b/>
          <w:color w:val="006FC0"/>
        </w:rPr>
        <w:t>Q: Are the new meters the same as the ones being replaced?</w:t>
      </w:r>
    </w:p>
    <w:p w14:paraId="7935CF48" w14:textId="794557B8" w:rsidR="00921DBF" w:rsidRPr="009C3446" w:rsidRDefault="002D586D" w:rsidP="009C3446">
      <w:pPr>
        <w:spacing w:before="126" w:line="360" w:lineRule="auto"/>
        <w:ind w:left="460" w:right="948"/>
        <w:rPr>
          <w:rFonts w:asciiTheme="minorHAnsi" w:hAnsiTheme="minorHAnsi" w:cstheme="minorHAnsi"/>
        </w:rPr>
      </w:pPr>
      <w:r w:rsidRPr="009C3446">
        <w:rPr>
          <w:rFonts w:asciiTheme="minorHAnsi" w:hAnsiTheme="minorHAnsi" w:cstheme="minorHAnsi"/>
          <w:b/>
        </w:rPr>
        <w:t xml:space="preserve">A: </w:t>
      </w:r>
      <w:r w:rsidRPr="009C3446">
        <w:rPr>
          <w:rFonts w:asciiTheme="minorHAnsi" w:hAnsiTheme="minorHAnsi" w:cstheme="minorHAnsi"/>
        </w:rPr>
        <w:t xml:space="preserve">No, </w:t>
      </w:r>
      <w:r w:rsidR="009C3446">
        <w:rPr>
          <w:rFonts w:asciiTheme="minorHAnsi" w:hAnsiTheme="minorHAnsi" w:cstheme="minorHAnsi"/>
        </w:rPr>
        <w:t xml:space="preserve">existing </w:t>
      </w:r>
      <w:r w:rsidRPr="009C3446">
        <w:rPr>
          <w:rFonts w:asciiTheme="minorHAnsi" w:hAnsiTheme="minorHAnsi" w:cstheme="minorHAnsi"/>
        </w:rPr>
        <w:t xml:space="preserve">meters will be replaced with </w:t>
      </w:r>
      <w:r w:rsidR="009C3446">
        <w:rPr>
          <w:rFonts w:asciiTheme="minorHAnsi" w:hAnsiTheme="minorHAnsi" w:cstheme="minorHAnsi"/>
        </w:rPr>
        <w:t xml:space="preserve">new </w:t>
      </w:r>
      <w:r w:rsidRPr="009C3446">
        <w:rPr>
          <w:rFonts w:asciiTheme="minorHAnsi" w:hAnsiTheme="minorHAnsi" w:cstheme="minorHAnsi"/>
        </w:rPr>
        <w:t xml:space="preserve">automated ones that transmit the meter readings to a mobile device. These automated meters eliminate the need to obtain readings directly from </w:t>
      </w:r>
      <w:r w:rsidR="009C3446">
        <w:rPr>
          <w:rFonts w:asciiTheme="minorHAnsi" w:hAnsiTheme="minorHAnsi" w:cstheme="minorHAnsi"/>
        </w:rPr>
        <w:t>each</w:t>
      </w:r>
      <w:r w:rsidRPr="009C3446">
        <w:rPr>
          <w:rFonts w:asciiTheme="minorHAnsi" w:hAnsiTheme="minorHAnsi" w:cstheme="minorHAnsi"/>
        </w:rPr>
        <w:t xml:space="preserve"> meter and therefore improve the efficiency and lower the cost of meter reading.</w:t>
      </w:r>
    </w:p>
    <w:p w14:paraId="205DF1F9" w14:textId="77777777" w:rsidR="00921DBF" w:rsidRPr="009C3446" w:rsidRDefault="00921DBF" w:rsidP="009C3446">
      <w:pPr>
        <w:pStyle w:val="BodyText"/>
        <w:spacing w:before="7"/>
        <w:rPr>
          <w:rFonts w:asciiTheme="minorHAnsi" w:hAnsiTheme="minorHAnsi" w:cstheme="minorHAnsi"/>
          <w:sz w:val="22"/>
          <w:szCs w:val="22"/>
        </w:rPr>
      </w:pPr>
    </w:p>
    <w:p w14:paraId="4F1897D3" w14:textId="77777777" w:rsidR="00921DBF" w:rsidRPr="009C3446" w:rsidRDefault="002D586D" w:rsidP="009C3446">
      <w:pPr>
        <w:ind w:left="460"/>
        <w:rPr>
          <w:rFonts w:asciiTheme="minorHAnsi" w:hAnsiTheme="minorHAnsi" w:cstheme="minorHAnsi"/>
          <w:b/>
        </w:rPr>
      </w:pPr>
      <w:r w:rsidRPr="009C3446">
        <w:rPr>
          <w:rFonts w:asciiTheme="minorHAnsi" w:hAnsiTheme="minorHAnsi" w:cstheme="minorHAnsi"/>
          <w:b/>
          <w:color w:val="006FC0"/>
        </w:rPr>
        <w:t>Q: Why do we need to replace the meters?</w:t>
      </w:r>
    </w:p>
    <w:p w14:paraId="7D856698" w14:textId="29CCE181" w:rsidR="00921DBF" w:rsidRPr="009C3446" w:rsidRDefault="002D586D" w:rsidP="009C3446">
      <w:pPr>
        <w:spacing w:before="95" w:line="362" w:lineRule="auto"/>
        <w:ind w:left="460" w:right="710"/>
        <w:rPr>
          <w:rFonts w:asciiTheme="minorHAnsi" w:hAnsiTheme="minorHAnsi" w:cstheme="minorHAnsi"/>
        </w:rPr>
      </w:pPr>
      <w:r w:rsidRPr="009C3446">
        <w:rPr>
          <w:rFonts w:asciiTheme="minorHAnsi" w:hAnsiTheme="minorHAnsi" w:cstheme="minorHAnsi"/>
          <w:b/>
          <w:spacing w:val="-3"/>
        </w:rPr>
        <w:t xml:space="preserve">A:  </w:t>
      </w:r>
      <w:r w:rsidRPr="009C3446">
        <w:rPr>
          <w:rFonts w:asciiTheme="minorHAnsi" w:hAnsiTheme="minorHAnsi" w:cstheme="minorHAnsi"/>
        </w:rPr>
        <w:t>As with any measuring device, meters can become less accurate as they age.  Water meters have a useful life of approximately 15 years after which the accuracy will</w:t>
      </w:r>
      <w:r w:rsidRPr="009C3446">
        <w:rPr>
          <w:rFonts w:asciiTheme="minorHAnsi" w:hAnsiTheme="minorHAnsi" w:cstheme="minorHAnsi"/>
          <w:spacing w:val="-8"/>
        </w:rPr>
        <w:t xml:space="preserve"> </w:t>
      </w:r>
      <w:r w:rsidRPr="009C3446">
        <w:rPr>
          <w:rFonts w:asciiTheme="minorHAnsi" w:hAnsiTheme="minorHAnsi" w:cstheme="minorHAnsi"/>
        </w:rPr>
        <w:t>diminish.</w:t>
      </w:r>
    </w:p>
    <w:p w14:paraId="01BDD979" w14:textId="77777777" w:rsidR="00921DBF" w:rsidRPr="009C3446" w:rsidRDefault="00921DBF" w:rsidP="009C3446">
      <w:pPr>
        <w:pStyle w:val="BodyText"/>
        <w:spacing w:before="8"/>
        <w:rPr>
          <w:rFonts w:asciiTheme="minorHAnsi" w:hAnsiTheme="minorHAnsi" w:cstheme="minorHAnsi"/>
          <w:sz w:val="22"/>
          <w:szCs w:val="22"/>
        </w:rPr>
      </w:pPr>
    </w:p>
    <w:p w14:paraId="6B4C9AFF" w14:textId="77777777" w:rsidR="00921DBF" w:rsidRPr="009C3446" w:rsidRDefault="002D586D" w:rsidP="009C3446">
      <w:pPr>
        <w:ind w:left="460"/>
        <w:rPr>
          <w:rFonts w:asciiTheme="minorHAnsi" w:hAnsiTheme="minorHAnsi" w:cstheme="minorHAnsi"/>
          <w:b/>
        </w:rPr>
      </w:pPr>
      <w:r w:rsidRPr="009C3446">
        <w:rPr>
          <w:rFonts w:asciiTheme="minorHAnsi" w:hAnsiTheme="minorHAnsi" w:cstheme="minorHAnsi"/>
          <w:b/>
          <w:color w:val="006FC0"/>
        </w:rPr>
        <w:t>Q: Who will install the meters?</w:t>
      </w:r>
    </w:p>
    <w:p w14:paraId="74E310A3" w14:textId="4C638946" w:rsidR="00921DBF" w:rsidRPr="009C3446" w:rsidRDefault="002D586D" w:rsidP="009C3446">
      <w:pPr>
        <w:spacing w:before="103" w:line="362" w:lineRule="auto"/>
        <w:ind w:left="460" w:right="995"/>
        <w:rPr>
          <w:rFonts w:asciiTheme="minorHAnsi" w:hAnsiTheme="minorHAnsi" w:cstheme="minorHAnsi"/>
        </w:rPr>
      </w:pPr>
      <w:r w:rsidRPr="009C3446">
        <w:rPr>
          <w:rFonts w:asciiTheme="minorHAnsi" w:hAnsiTheme="minorHAnsi" w:cstheme="minorHAnsi"/>
          <w:b/>
        </w:rPr>
        <w:t xml:space="preserve">A: </w:t>
      </w:r>
      <w:r w:rsidR="00D053C5" w:rsidRPr="009C3446">
        <w:rPr>
          <w:rFonts w:asciiTheme="minorHAnsi" w:hAnsiTheme="minorHAnsi" w:cstheme="minorHAnsi"/>
        </w:rPr>
        <w:t xml:space="preserve">Marshall Meters, a subcontractor to Core &amp; Main (under contract with RAWS) </w:t>
      </w:r>
      <w:r w:rsidRPr="009C3446">
        <w:rPr>
          <w:rFonts w:asciiTheme="minorHAnsi" w:hAnsiTheme="minorHAnsi" w:cstheme="minorHAnsi"/>
        </w:rPr>
        <w:t xml:space="preserve">will replace approximately </w:t>
      </w:r>
      <w:r w:rsidR="00D053C5" w:rsidRPr="009C3446">
        <w:rPr>
          <w:rFonts w:asciiTheme="minorHAnsi" w:hAnsiTheme="minorHAnsi" w:cstheme="minorHAnsi"/>
        </w:rPr>
        <w:t>8</w:t>
      </w:r>
      <w:r w:rsidRPr="009C3446">
        <w:rPr>
          <w:rFonts w:asciiTheme="minorHAnsi" w:hAnsiTheme="minorHAnsi" w:cstheme="minorHAnsi"/>
        </w:rPr>
        <w:t xml:space="preserve">00 water meters throughout </w:t>
      </w:r>
      <w:r w:rsidR="00D053C5" w:rsidRPr="009C3446">
        <w:rPr>
          <w:rFonts w:asciiTheme="minorHAnsi" w:hAnsiTheme="minorHAnsi" w:cstheme="minorHAnsi"/>
        </w:rPr>
        <w:t>the distribution system</w:t>
      </w:r>
      <w:r w:rsidRPr="009C3446">
        <w:rPr>
          <w:rFonts w:asciiTheme="minorHAnsi" w:hAnsiTheme="minorHAnsi" w:cstheme="minorHAnsi"/>
        </w:rPr>
        <w:t>. The work crews will be driving trucks with th</w:t>
      </w:r>
      <w:r w:rsidR="00D053C5" w:rsidRPr="009C3446">
        <w:rPr>
          <w:rFonts w:asciiTheme="minorHAnsi" w:hAnsiTheme="minorHAnsi" w:cstheme="minorHAnsi"/>
        </w:rPr>
        <w:t>is name</w:t>
      </w:r>
      <w:r w:rsidR="009C3446">
        <w:rPr>
          <w:rFonts w:asciiTheme="minorHAnsi" w:hAnsiTheme="minorHAnsi" w:cstheme="minorHAnsi"/>
        </w:rPr>
        <w:t xml:space="preserve"> on the trucks</w:t>
      </w:r>
      <w:r w:rsidR="00D053C5" w:rsidRPr="009C3446">
        <w:rPr>
          <w:rFonts w:asciiTheme="minorHAnsi" w:hAnsiTheme="minorHAnsi" w:cstheme="minorHAnsi"/>
        </w:rPr>
        <w:t>.</w:t>
      </w:r>
    </w:p>
    <w:p w14:paraId="460232A1" w14:textId="77777777" w:rsidR="00921DBF" w:rsidRPr="009C3446" w:rsidRDefault="00921DBF" w:rsidP="009C3446">
      <w:pPr>
        <w:pStyle w:val="BodyText"/>
        <w:spacing w:before="3"/>
        <w:rPr>
          <w:rFonts w:asciiTheme="minorHAnsi" w:hAnsiTheme="minorHAnsi" w:cstheme="minorHAnsi"/>
          <w:sz w:val="22"/>
          <w:szCs w:val="22"/>
        </w:rPr>
      </w:pPr>
    </w:p>
    <w:p w14:paraId="5D5D163D" w14:textId="77777777" w:rsidR="00921DBF" w:rsidRPr="009C3446" w:rsidRDefault="002D586D" w:rsidP="009C3446">
      <w:pPr>
        <w:ind w:left="460"/>
        <w:rPr>
          <w:rFonts w:asciiTheme="minorHAnsi" w:hAnsiTheme="minorHAnsi" w:cstheme="minorHAnsi"/>
          <w:b/>
          <w:u w:val="single"/>
        </w:rPr>
      </w:pPr>
      <w:r w:rsidRPr="009C3446">
        <w:rPr>
          <w:rFonts w:asciiTheme="minorHAnsi" w:hAnsiTheme="minorHAnsi" w:cstheme="minorHAnsi"/>
          <w:b/>
          <w:color w:val="006FC0"/>
          <w:u w:val="single"/>
        </w:rPr>
        <w:t>Q: Will my water service be interrupted during the installation?</w:t>
      </w:r>
    </w:p>
    <w:p w14:paraId="572B1480" w14:textId="15E969DC" w:rsidR="00921DBF" w:rsidRPr="009C3446" w:rsidRDefault="002D586D" w:rsidP="009C3446">
      <w:pPr>
        <w:spacing w:before="129" w:line="360" w:lineRule="auto"/>
        <w:ind w:left="460" w:right="437"/>
        <w:rPr>
          <w:rFonts w:asciiTheme="minorHAnsi" w:hAnsiTheme="minorHAnsi" w:cstheme="minorHAnsi"/>
        </w:rPr>
      </w:pPr>
      <w:r w:rsidRPr="009C3446">
        <w:rPr>
          <w:rFonts w:asciiTheme="minorHAnsi" w:hAnsiTheme="minorHAnsi" w:cstheme="minorHAnsi"/>
          <w:b/>
        </w:rPr>
        <w:t xml:space="preserve">A: </w:t>
      </w:r>
      <w:r w:rsidRPr="009C3446">
        <w:rPr>
          <w:rFonts w:asciiTheme="minorHAnsi" w:hAnsiTheme="minorHAnsi" w:cstheme="minorHAnsi"/>
        </w:rPr>
        <w:t xml:space="preserve">Yes, there will be a temporary service interruption, typically about 15 to 30 minutes, while the meter is replaced. Customers will be notified in person prior to the installation of the new meter. </w:t>
      </w:r>
      <w:r w:rsidR="00D053C5" w:rsidRPr="009C3446">
        <w:rPr>
          <w:rFonts w:asciiTheme="minorHAnsi" w:hAnsiTheme="minorHAnsi" w:cstheme="minorHAnsi"/>
        </w:rPr>
        <w:t>The Contractor’s</w:t>
      </w:r>
      <w:r w:rsidRPr="009C3446">
        <w:rPr>
          <w:rFonts w:asciiTheme="minorHAnsi" w:hAnsiTheme="minorHAnsi" w:cstheme="minorHAnsi"/>
        </w:rPr>
        <w:t xml:space="preserve"> workers will perform a courtesy “knock-on-the-door” notification at the time of installation.</w:t>
      </w:r>
    </w:p>
    <w:p w14:paraId="2ABE5362" w14:textId="77777777" w:rsidR="00921DBF" w:rsidRPr="009C3446" w:rsidRDefault="00921DBF" w:rsidP="009C3446">
      <w:pPr>
        <w:pStyle w:val="BodyText"/>
        <w:spacing w:before="4"/>
        <w:rPr>
          <w:rFonts w:asciiTheme="minorHAnsi" w:hAnsiTheme="minorHAnsi" w:cstheme="minorHAnsi"/>
          <w:sz w:val="22"/>
          <w:szCs w:val="22"/>
        </w:rPr>
      </w:pPr>
    </w:p>
    <w:p w14:paraId="6291AB1E" w14:textId="77777777" w:rsidR="00921DBF" w:rsidRPr="009C3446" w:rsidRDefault="002D586D" w:rsidP="009C3446">
      <w:pPr>
        <w:ind w:left="460"/>
        <w:rPr>
          <w:rFonts w:asciiTheme="minorHAnsi" w:hAnsiTheme="minorHAnsi" w:cstheme="minorHAnsi"/>
          <w:b/>
          <w:u w:val="single"/>
        </w:rPr>
      </w:pPr>
      <w:r w:rsidRPr="009C3446">
        <w:rPr>
          <w:rFonts w:asciiTheme="minorHAnsi" w:hAnsiTheme="minorHAnsi" w:cstheme="minorHAnsi"/>
          <w:b/>
          <w:color w:val="006FC0"/>
          <w:u w:val="single"/>
        </w:rPr>
        <w:t>Q: Do I need to be home for the meter replacement work?</w:t>
      </w:r>
    </w:p>
    <w:p w14:paraId="095E99E9" w14:textId="77777777" w:rsidR="00921DBF" w:rsidRPr="009C3446" w:rsidRDefault="002D586D" w:rsidP="009C3446">
      <w:pPr>
        <w:spacing w:before="95" w:line="360" w:lineRule="auto"/>
        <w:ind w:left="460" w:right="710"/>
        <w:rPr>
          <w:rFonts w:asciiTheme="minorHAnsi" w:hAnsiTheme="minorHAnsi" w:cstheme="minorHAnsi"/>
        </w:rPr>
      </w:pPr>
      <w:r w:rsidRPr="009C3446">
        <w:rPr>
          <w:rFonts w:asciiTheme="minorHAnsi" w:hAnsiTheme="minorHAnsi" w:cstheme="minorHAnsi"/>
          <w:b/>
        </w:rPr>
        <w:t xml:space="preserve">A: </w:t>
      </w:r>
      <w:r w:rsidRPr="009C3446">
        <w:rPr>
          <w:rFonts w:asciiTheme="minorHAnsi" w:hAnsiTheme="minorHAnsi" w:cstheme="minorHAnsi"/>
        </w:rPr>
        <w:t>No, you do not need to be home. The majority of the work will be performed Monday-Friday between 8:00 a.m. and 5:00 p.m. However, crews might work some Saturdays to expedite the installation of the meters.</w:t>
      </w:r>
    </w:p>
    <w:p w14:paraId="0D43245D" w14:textId="77777777" w:rsidR="00921DBF" w:rsidRPr="009C3446" w:rsidRDefault="00921DBF" w:rsidP="009C3446">
      <w:pPr>
        <w:pStyle w:val="BodyText"/>
        <w:spacing w:before="10"/>
        <w:rPr>
          <w:rFonts w:asciiTheme="minorHAnsi" w:hAnsiTheme="minorHAnsi" w:cstheme="minorHAnsi"/>
          <w:sz w:val="22"/>
          <w:szCs w:val="22"/>
        </w:rPr>
      </w:pPr>
    </w:p>
    <w:p w14:paraId="17A1CAEA" w14:textId="77777777" w:rsidR="009C3446" w:rsidRPr="009C3446" w:rsidRDefault="002D586D" w:rsidP="009C3446">
      <w:pPr>
        <w:spacing w:line="338" w:lineRule="auto"/>
        <w:ind w:left="460" w:right="6736"/>
        <w:rPr>
          <w:rFonts w:asciiTheme="minorHAnsi" w:hAnsiTheme="minorHAnsi" w:cstheme="minorHAnsi"/>
          <w:b/>
          <w:color w:val="006FC0"/>
          <w:u w:val="single"/>
        </w:rPr>
      </w:pPr>
      <w:r w:rsidRPr="009C3446">
        <w:rPr>
          <w:rFonts w:asciiTheme="minorHAnsi" w:hAnsiTheme="minorHAnsi" w:cstheme="minorHAnsi"/>
          <w:b/>
          <w:color w:val="006FC0"/>
          <w:u w:val="single"/>
        </w:rPr>
        <w:t>Q: How much will the meter cost me?</w:t>
      </w:r>
    </w:p>
    <w:p w14:paraId="63D6B769" w14:textId="34F21FBE" w:rsidR="00921DBF" w:rsidRPr="009C3446" w:rsidRDefault="002D586D" w:rsidP="009C3446">
      <w:pPr>
        <w:spacing w:line="338" w:lineRule="auto"/>
        <w:ind w:left="460" w:right="6736"/>
        <w:rPr>
          <w:rFonts w:asciiTheme="minorHAnsi" w:hAnsiTheme="minorHAnsi" w:cstheme="minorHAnsi"/>
        </w:rPr>
      </w:pPr>
      <w:r w:rsidRPr="009C3446">
        <w:rPr>
          <w:rFonts w:asciiTheme="minorHAnsi" w:hAnsiTheme="minorHAnsi" w:cstheme="minorHAnsi"/>
          <w:b/>
        </w:rPr>
        <w:t xml:space="preserve">A: </w:t>
      </w:r>
      <w:r w:rsidRPr="009C3446">
        <w:rPr>
          <w:rFonts w:asciiTheme="minorHAnsi" w:hAnsiTheme="minorHAnsi" w:cstheme="minorHAnsi"/>
        </w:rPr>
        <w:t>There is no charge for the new meter.</w:t>
      </w:r>
    </w:p>
    <w:p w14:paraId="3F4716C1" w14:textId="77777777" w:rsidR="00921DBF" w:rsidRPr="009C3446" w:rsidRDefault="00921DBF" w:rsidP="009C3446">
      <w:pPr>
        <w:pStyle w:val="BodyText"/>
        <w:spacing w:before="10"/>
        <w:rPr>
          <w:rFonts w:asciiTheme="minorHAnsi" w:hAnsiTheme="minorHAnsi" w:cstheme="minorHAnsi"/>
          <w:sz w:val="22"/>
          <w:szCs w:val="22"/>
        </w:rPr>
      </w:pPr>
    </w:p>
    <w:p w14:paraId="2540BB43" w14:textId="77777777" w:rsidR="00921DBF" w:rsidRPr="009C3446" w:rsidRDefault="002D586D" w:rsidP="009C3446">
      <w:pPr>
        <w:pStyle w:val="Heading1"/>
        <w:rPr>
          <w:rFonts w:asciiTheme="minorHAnsi" w:hAnsiTheme="minorHAnsi" w:cstheme="minorHAnsi"/>
          <w:u w:val="single"/>
        </w:rPr>
      </w:pPr>
      <w:r w:rsidRPr="009C3446">
        <w:rPr>
          <w:rFonts w:asciiTheme="minorHAnsi" w:hAnsiTheme="minorHAnsi" w:cstheme="minorHAnsi"/>
          <w:color w:val="006FC0"/>
          <w:u w:val="single"/>
        </w:rPr>
        <w:t>Q: Will my water bill increase?</w:t>
      </w:r>
    </w:p>
    <w:p w14:paraId="3F5CC851" w14:textId="5186217C" w:rsidR="00921DBF" w:rsidRPr="009C3446" w:rsidRDefault="002D586D" w:rsidP="009C3446">
      <w:pPr>
        <w:tabs>
          <w:tab w:val="left" w:pos="889"/>
          <w:tab w:val="left" w:pos="5042"/>
        </w:tabs>
        <w:spacing w:before="104" w:line="360" w:lineRule="auto"/>
        <w:ind w:left="460" w:right="995"/>
        <w:rPr>
          <w:rFonts w:asciiTheme="minorHAnsi" w:hAnsiTheme="minorHAnsi" w:cstheme="minorHAnsi"/>
        </w:rPr>
      </w:pPr>
      <w:r w:rsidRPr="009C3446">
        <w:rPr>
          <w:rFonts w:asciiTheme="minorHAnsi" w:hAnsiTheme="minorHAnsi" w:cstheme="minorHAnsi"/>
          <w:b/>
          <w:spacing w:val="-3"/>
        </w:rPr>
        <w:t>A:</w:t>
      </w:r>
      <w:r w:rsidR="009C3446">
        <w:rPr>
          <w:rFonts w:asciiTheme="minorHAnsi" w:hAnsiTheme="minorHAnsi" w:cstheme="minorHAnsi"/>
          <w:b/>
          <w:spacing w:val="-3"/>
        </w:rPr>
        <w:t xml:space="preserve"> </w:t>
      </w:r>
      <w:r w:rsidRPr="009C3446">
        <w:rPr>
          <w:rFonts w:asciiTheme="minorHAnsi" w:hAnsiTheme="minorHAnsi" w:cstheme="minorHAnsi"/>
        </w:rPr>
        <w:t xml:space="preserve">Not necessarily; </w:t>
      </w:r>
      <w:proofErr w:type="gramStart"/>
      <w:r w:rsidRPr="009C3446">
        <w:rPr>
          <w:rFonts w:asciiTheme="minorHAnsi" w:hAnsiTheme="minorHAnsi" w:cstheme="minorHAnsi"/>
        </w:rPr>
        <w:t>however</w:t>
      </w:r>
      <w:proofErr w:type="gramEnd"/>
      <w:r w:rsidR="00B412BE">
        <w:rPr>
          <w:rFonts w:asciiTheme="minorHAnsi" w:hAnsiTheme="minorHAnsi" w:cstheme="minorHAnsi"/>
        </w:rPr>
        <w:t xml:space="preserve"> </w:t>
      </w:r>
      <w:r w:rsidRPr="009C3446">
        <w:rPr>
          <w:rFonts w:asciiTheme="minorHAnsi" w:hAnsiTheme="minorHAnsi" w:cstheme="minorHAnsi"/>
        </w:rPr>
        <w:t>as meters age, they tend to run slower and lose accuracy over time. Depending on the age and accuracy of your existing meter, your bill could change based on the consumption associated with the</w:t>
      </w:r>
      <w:r w:rsidRPr="009C3446">
        <w:rPr>
          <w:rFonts w:asciiTheme="minorHAnsi" w:hAnsiTheme="minorHAnsi" w:cstheme="minorHAnsi"/>
          <w:spacing w:val="-7"/>
        </w:rPr>
        <w:t xml:space="preserve"> </w:t>
      </w:r>
      <w:r w:rsidRPr="009C3446">
        <w:rPr>
          <w:rFonts w:asciiTheme="minorHAnsi" w:hAnsiTheme="minorHAnsi" w:cstheme="minorHAnsi"/>
        </w:rPr>
        <w:t>new</w:t>
      </w:r>
      <w:r w:rsidRPr="009C3446">
        <w:rPr>
          <w:rFonts w:asciiTheme="minorHAnsi" w:hAnsiTheme="minorHAnsi" w:cstheme="minorHAnsi"/>
          <w:spacing w:val="-5"/>
        </w:rPr>
        <w:t xml:space="preserve"> </w:t>
      </w:r>
      <w:r w:rsidRPr="009C3446">
        <w:rPr>
          <w:rFonts w:asciiTheme="minorHAnsi" w:hAnsiTheme="minorHAnsi" w:cstheme="minorHAnsi"/>
        </w:rPr>
        <w:t>meter.</w:t>
      </w:r>
      <w:r w:rsidR="00B412BE">
        <w:rPr>
          <w:rFonts w:asciiTheme="minorHAnsi" w:hAnsiTheme="minorHAnsi" w:cstheme="minorHAnsi"/>
        </w:rPr>
        <w:t xml:space="preserve"> </w:t>
      </w:r>
      <w:r w:rsidRPr="009C3446">
        <w:rPr>
          <w:rFonts w:asciiTheme="minorHAnsi" w:hAnsiTheme="minorHAnsi" w:cstheme="minorHAnsi"/>
        </w:rPr>
        <w:t>The new meters will simply record consumption more accurately.</w:t>
      </w:r>
    </w:p>
    <w:p w14:paraId="657D9022" w14:textId="77777777" w:rsidR="00921DBF" w:rsidRPr="009C3446" w:rsidRDefault="002D586D" w:rsidP="009C3446">
      <w:pPr>
        <w:spacing w:before="206"/>
        <w:ind w:left="460"/>
        <w:rPr>
          <w:rFonts w:asciiTheme="minorHAnsi" w:hAnsiTheme="minorHAnsi" w:cstheme="minorHAnsi"/>
          <w:b/>
          <w:u w:val="single"/>
        </w:rPr>
      </w:pPr>
      <w:r w:rsidRPr="009C3446">
        <w:rPr>
          <w:rFonts w:asciiTheme="minorHAnsi" w:hAnsiTheme="minorHAnsi" w:cstheme="minorHAnsi"/>
          <w:b/>
          <w:color w:val="006FC0"/>
          <w:u w:val="single"/>
        </w:rPr>
        <w:t>Q: What if there is a leak at the meter or any problem after the meter is replaced?</w:t>
      </w:r>
    </w:p>
    <w:p w14:paraId="1D0F57D9" w14:textId="64A0CB42" w:rsidR="00921DBF" w:rsidRPr="009C3446" w:rsidRDefault="002D586D" w:rsidP="009C3446">
      <w:pPr>
        <w:spacing w:before="129" w:line="360" w:lineRule="auto"/>
        <w:ind w:left="460" w:right="995"/>
        <w:rPr>
          <w:rFonts w:asciiTheme="minorHAnsi" w:hAnsiTheme="minorHAnsi" w:cstheme="minorHAnsi"/>
        </w:rPr>
      </w:pPr>
      <w:r w:rsidRPr="009C3446">
        <w:rPr>
          <w:rFonts w:asciiTheme="minorHAnsi" w:hAnsiTheme="minorHAnsi" w:cstheme="minorHAnsi"/>
        </w:rPr>
        <w:t xml:space="preserve">A: Please call </w:t>
      </w:r>
      <w:r w:rsidR="008D3DFE">
        <w:rPr>
          <w:rFonts w:asciiTheme="minorHAnsi" w:hAnsiTheme="minorHAnsi" w:cstheme="minorHAnsi"/>
        </w:rPr>
        <w:t xml:space="preserve">the RAWS office </w:t>
      </w:r>
      <w:r w:rsidRPr="009C3446">
        <w:rPr>
          <w:rFonts w:asciiTheme="minorHAnsi" w:hAnsiTheme="minorHAnsi" w:cstheme="minorHAnsi"/>
        </w:rPr>
        <w:t xml:space="preserve">at </w:t>
      </w:r>
      <w:r w:rsidR="00D053C5" w:rsidRPr="009C3446">
        <w:rPr>
          <w:rFonts w:asciiTheme="minorHAnsi" w:hAnsiTheme="minorHAnsi" w:cstheme="minorHAnsi"/>
        </w:rPr>
        <w:t>361-387-2614</w:t>
      </w:r>
      <w:r w:rsidRPr="009C3446">
        <w:rPr>
          <w:rFonts w:asciiTheme="minorHAnsi" w:hAnsiTheme="minorHAnsi" w:cstheme="minorHAnsi"/>
        </w:rPr>
        <w:t xml:space="preserve">. </w:t>
      </w:r>
    </w:p>
    <w:sectPr w:rsidR="00921DBF" w:rsidRPr="009C3446">
      <w:pgSz w:w="12240" w:h="15840"/>
      <w:pgMar w:top="920" w:right="6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54A"/>
    <w:multiLevelType w:val="hybridMultilevel"/>
    <w:tmpl w:val="A76A3A54"/>
    <w:lvl w:ilvl="0" w:tplc="18805CBA">
      <w:numFmt w:val="bullet"/>
      <w:lvlText w:val="•"/>
      <w:lvlJc w:val="left"/>
      <w:pPr>
        <w:ind w:left="1120" w:hanging="450"/>
      </w:pPr>
      <w:rPr>
        <w:rFonts w:ascii="Arial" w:eastAsia="Arial" w:hAnsi="Arial" w:cs="Arial" w:hint="default"/>
        <w:w w:val="129"/>
        <w:sz w:val="20"/>
        <w:szCs w:val="20"/>
        <w:lang w:val="en-US" w:eastAsia="en-US" w:bidi="en-US"/>
      </w:rPr>
    </w:lvl>
    <w:lvl w:ilvl="1" w:tplc="B33A3D12">
      <w:numFmt w:val="bullet"/>
      <w:lvlText w:val="•"/>
      <w:lvlJc w:val="left"/>
      <w:pPr>
        <w:ind w:left="2140" w:hanging="450"/>
      </w:pPr>
      <w:rPr>
        <w:rFonts w:hint="default"/>
        <w:lang w:val="en-US" w:eastAsia="en-US" w:bidi="en-US"/>
      </w:rPr>
    </w:lvl>
    <w:lvl w:ilvl="2" w:tplc="5C689FC4">
      <w:numFmt w:val="bullet"/>
      <w:lvlText w:val="•"/>
      <w:lvlJc w:val="left"/>
      <w:pPr>
        <w:ind w:left="3160" w:hanging="450"/>
      </w:pPr>
      <w:rPr>
        <w:rFonts w:hint="default"/>
        <w:lang w:val="en-US" w:eastAsia="en-US" w:bidi="en-US"/>
      </w:rPr>
    </w:lvl>
    <w:lvl w:ilvl="3" w:tplc="C1D6E5A6">
      <w:numFmt w:val="bullet"/>
      <w:lvlText w:val="•"/>
      <w:lvlJc w:val="left"/>
      <w:pPr>
        <w:ind w:left="4180" w:hanging="450"/>
      </w:pPr>
      <w:rPr>
        <w:rFonts w:hint="default"/>
        <w:lang w:val="en-US" w:eastAsia="en-US" w:bidi="en-US"/>
      </w:rPr>
    </w:lvl>
    <w:lvl w:ilvl="4" w:tplc="C1CE8836">
      <w:numFmt w:val="bullet"/>
      <w:lvlText w:val="•"/>
      <w:lvlJc w:val="left"/>
      <w:pPr>
        <w:ind w:left="5200" w:hanging="450"/>
      </w:pPr>
      <w:rPr>
        <w:rFonts w:hint="default"/>
        <w:lang w:val="en-US" w:eastAsia="en-US" w:bidi="en-US"/>
      </w:rPr>
    </w:lvl>
    <w:lvl w:ilvl="5" w:tplc="F91AFE4C">
      <w:numFmt w:val="bullet"/>
      <w:lvlText w:val="•"/>
      <w:lvlJc w:val="left"/>
      <w:pPr>
        <w:ind w:left="6220" w:hanging="450"/>
      </w:pPr>
      <w:rPr>
        <w:rFonts w:hint="default"/>
        <w:lang w:val="en-US" w:eastAsia="en-US" w:bidi="en-US"/>
      </w:rPr>
    </w:lvl>
    <w:lvl w:ilvl="6" w:tplc="5756D240">
      <w:numFmt w:val="bullet"/>
      <w:lvlText w:val="•"/>
      <w:lvlJc w:val="left"/>
      <w:pPr>
        <w:ind w:left="7240" w:hanging="450"/>
      </w:pPr>
      <w:rPr>
        <w:rFonts w:hint="default"/>
        <w:lang w:val="en-US" w:eastAsia="en-US" w:bidi="en-US"/>
      </w:rPr>
    </w:lvl>
    <w:lvl w:ilvl="7" w:tplc="77403608">
      <w:numFmt w:val="bullet"/>
      <w:lvlText w:val="•"/>
      <w:lvlJc w:val="left"/>
      <w:pPr>
        <w:ind w:left="8260" w:hanging="450"/>
      </w:pPr>
      <w:rPr>
        <w:rFonts w:hint="default"/>
        <w:lang w:val="en-US" w:eastAsia="en-US" w:bidi="en-US"/>
      </w:rPr>
    </w:lvl>
    <w:lvl w:ilvl="8" w:tplc="4992F9CA">
      <w:numFmt w:val="bullet"/>
      <w:lvlText w:val="•"/>
      <w:lvlJc w:val="left"/>
      <w:pPr>
        <w:ind w:left="9280" w:hanging="45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BF"/>
    <w:rsid w:val="0017400F"/>
    <w:rsid w:val="002D586D"/>
    <w:rsid w:val="004370E0"/>
    <w:rsid w:val="004A2B98"/>
    <w:rsid w:val="006C317D"/>
    <w:rsid w:val="008D3DFE"/>
    <w:rsid w:val="00921DBF"/>
    <w:rsid w:val="009C3446"/>
    <w:rsid w:val="009D745F"/>
    <w:rsid w:val="00B412BE"/>
    <w:rsid w:val="00D053C5"/>
    <w:rsid w:val="00E2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3CC0"/>
  <w15:docId w15:val="{FD1D3D0C-FCAD-4616-94C9-0F006DAE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0"/>
      <w:outlineLvl w:val="0"/>
    </w:pPr>
    <w:rPr>
      <w:b/>
      <w:bCs/>
    </w:rPr>
  </w:style>
  <w:style w:type="paragraph" w:styleId="Heading2">
    <w:name w:val="heading 2"/>
    <w:basedOn w:val="Normal"/>
    <w:uiPriority w:val="9"/>
    <w:unhideWhenUsed/>
    <w:qFormat/>
    <w:pPr>
      <w:spacing w:line="227" w:lineRule="exact"/>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2"/>
      <w:ind w:left="1120" w:hanging="4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Aamodt</dc:creator>
  <cp:lastModifiedBy>Debbie Bond</cp:lastModifiedBy>
  <cp:revision>2</cp:revision>
  <dcterms:created xsi:type="dcterms:W3CDTF">2020-10-14T23:49:00Z</dcterms:created>
  <dcterms:modified xsi:type="dcterms:W3CDTF">2020-10-14T23:49:00Z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2013</vt:lpwstr>
  </property>
  <property fmtid="{D5CDD505-2E9C-101B-9397-08002B2CF9AE}" pid="4" name="LastSaved">
    <vt:filetime>2020-10-12T00:00:00Z</vt:filetime>
  </property>
</Properties>
</file>